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5436BA" w:rsidRPr="005436BA">
        <w:trPr>
          <w:trHeight w:val="450"/>
          <w:tblCellSpacing w:w="0" w:type="dxa"/>
        </w:trPr>
        <w:tc>
          <w:tcPr>
            <w:tcW w:w="0" w:type="auto"/>
            <w:tcMar>
              <w:top w:w="150" w:type="dxa"/>
              <w:left w:w="15" w:type="dxa"/>
              <w:bottom w:w="75" w:type="dxa"/>
              <w:right w:w="15" w:type="dxa"/>
            </w:tcMar>
            <w:hideMark/>
          </w:tcPr>
          <w:p w:rsidR="005436BA" w:rsidRPr="005436BA" w:rsidRDefault="005436BA" w:rsidP="005436BA">
            <w:pPr>
              <w:widowControl/>
              <w:spacing w:line="312" w:lineRule="auto"/>
              <w:rPr>
                <w:rFonts w:ascii="Arial" w:eastAsia="新細明體" w:hAnsi="Arial" w:cs="Arial"/>
                <w:b/>
                <w:bCs/>
                <w:color w:val="B0013E"/>
                <w:kern w:val="0"/>
                <w:szCs w:val="24"/>
              </w:rPr>
            </w:pPr>
            <w:r w:rsidRPr="005436BA">
              <w:rPr>
                <w:rFonts w:ascii="Arial" w:eastAsia="新細明體" w:hAnsi="Arial" w:cs="Arial"/>
                <w:b/>
                <w:bCs/>
                <w:color w:val="B0013E"/>
                <w:kern w:val="0"/>
                <w:szCs w:val="24"/>
              </w:rPr>
              <w:t>作品介紹</w:t>
            </w:r>
            <w:r w:rsidRPr="005436BA">
              <w:rPr>
                <w:rFonts w:ascii="Arial" w:eastAsia="新細明體" w:hAnsi="Arial" w:cs="Arial"/>
                <w:b/>
                <w:bCs/>
                <w:color w:val="B0013E"/>
                <w:kern w:val="0"/>
                <w:szCs w:val="24"/>
              </w:rPr>
              <w:t xml:space="preserve"> </w:t>
            </w:r>
          </w:p>
        </w:tc>
      </w:tr>
      <w:tr w:rsidR="005436BA" w:rsidRPr="005436BA">
        <w:trPr>
          <w:tblCellSpacing w:w="0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hideMark/>
          </w:tcPr>
          <w:p w:rsidR="005436BA" w:rsidRPr="005436BA" w:rsidRDefault="005436BA" w:rsidP="005436BA">
            <w:pPr>
              <w:widowControl/>
              <w:spacing w:line="336" w:lineRule="auto"/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</w:pP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b/>
                <w:bCs/>
                <w:color w:val="555555"/>
                <w:kern w:val="0"/>
                <w:sz w:val="17"/>
                <w:szCs w:val="17"/>
              </w:rPr>
              <w:t>老人與海－自畫像</w:t>
            </w:r>
            <w:r w:rsidRPr="005436BA">
              <w:rPr>
                <w:rFonts w:ascii="Arial" w:eastAsia="新細明體" w:hAnsi="Arial" w:cs="Arial"/>
                <w:b/>
                <w:bCs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>海明威的「老人與海」故事中，那位魚夫即使出海捕魚抱回家的只是一堆魚骨，他的人生並沒有白活，人生最尊貴的是過程。劉奇偉說：「生命要用才有價值。用它，等於活著，做了，也才是活到了。」</w:t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b/>
                <w:bCs/>
                <w:color w:val="555555"/>
                <w:kern w:val="0"/>
                <w:sz w:val="17"/>
                <w:szCs w:val="17"/>
              </w:rPr>
              <w:t>牛仔夢－自畫像</w:t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>劉奇偉的自畫像充滿了詼諧趣味。已經九十一歲的他，仍愛編織西部荒野大鏢客的英雄夢，自由自在的奔馳在廣大的原野。他最敬佩美國牛仔出身的第二十六任總統羅斯福一句話：「不畏死，方知有生的價值；不知掌握有生之年，不值得一死，原本都是同樣的冒險。」</w:t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b/>
                <w:bCs/>
                <w:color w:val="555555"/>
                <w:kern w:val="0"/>
                <w:sz w:val="17"/>
                <w:szCs w:val="17"/>
              </w:rPr>
              <w:t>懷孕的母親</w:t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>劉奇偉用圓與直的線條，簡潔的畫出一隻可愛的馬那是一隻正懷著寶寶的母馬。色彩是棕色調，畫面肌理斑駁，彷彿深藏著他老人家永不退去的深沉記憶。是否他懷念起他那位生他的母親，在懷孕時便生著病，生產後不久又撒手西歸，離開襁褓中才七個月大的他呢？</w:t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b/>
                <w:bCs/>
                <w:color w:val="555555"/>
                <w:kern w:val="0"/>
                <w:sz w:val="17"/>
                <w:szCs w:val="17"/>
              </w:rPr>
              <w:t>春分時節</w:t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>「春分有雨病人稀，豆麥棉蠶處處宜」，在這個陽曆三月二十日或三月二十一日，忽冷忽熱的春分裡，劉奇偉以上下兩個綠色圓形，中間一個黑圓點，象徵豆子萌芽綻放的好時節。這張抽象畫，除了欣賞</w:t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 xml:space="preserve"> </w:t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>造型與色彩的美好外，也可以用心感受畫中微妙的氛圍，是否有種神秘感，吸引著你呢？</w:t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b/>
                <w:bCs/>
                <w:color w:val="555555"/>
                <w:kern w:val="0"/>
                <w:sz w:val="17"/>
                <w:szCs w:val="17"/>
              </w:rPr>
              <w:t>秋分</w:t>
            </w:r>
            <w:r w:rsidRPr="005436BA">
              <w:rPr>
                <w:rFonts w:ascii="Arial" w:eastAsia="新細明體" w:hAnsi="Arial" w:cs="Arial"/>
                <w:b/>
                <w:bCs/>
                <w:color w:val="555555"/>
                <w:kern w:val="0"/>
                <w:sz w:val="17"/>
                <w:szCs w:val="17"/>
              </w:rPr>
              <w:br/>
            </w:r>
            <w:r w:rsidRPr="005436BA">
              <w:rPr>
                <w:rFonts w:ascii="Arial" w:eastAsia="新細明體" w:hAnsi="Arial" w:cs="Arial"/>
                <w:color w:val="555555"/>
                <w:kern w:val="0"/>
                <w:sz w:val="17"/>
                <w:szCs w:val="17"/>
              </w:rPr>
              <w:t>陽曆九月二十三日或九月二十四日是秋分，也是夏秋轉換的季節，過了秋分這一天白晝漸短，黑夜健長。入秋後柿子熟了，柿子加工業開始製柿餅，最迷人的呈陽光下那一片片耀眼的金黃。你感覺那一大片棕黃色調，是劉奇偉畫出他對柿餅的想像嗎？</w:t>
            </w:r>
          </w:p>
        </w:tc>
      </w:tr>
    </w:tbl>
    <w:p w:rsidR="00F67A5F" w:rsidRPr="005436BA" w:rsidRDefault="005436BA" w:rsidP="005436BA">
      <w:bookmarkStart w:id="0" w:name="_GoBack"/>
      <w:bookmarkEnd w:id="0"/>
    </w:p>
    <w:sectPr w:rsidR="00F67A5F" w:rsidRPr="005436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08"/>
    <w:rsid w:val="004376F7"/>
    <w:rsid w:val="005436BA"/>
    <w:rsid w:val="00583159"/>
    <w:rsid w:val="00BA2034"/>
    <w:rsid w:val="00E5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3</cp:revision>
  <dcterms:created xsi:type="dcterms:W3CDTF">2013-05-23T07:25:00Z</dcterms:created>
  <dcterms:modified xsi:type="dcterms:W3CDTF">2013-05-23T07:26:00Z</dcterms:modified>
</cp:coreProperties>
</file>