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4BBC4" w14:textId="7931611B" w:rsidR="00270957" w:rsidRDefault="00270957" w:rsidP="007D359C">
      <w:pPr>
        <w:ind w:firstLine="480"/>
        <w:jc w:val="center"/>
        <w:rPr>
          <w:rFonts w:ascii="標楷體" w:hAnsi="標楷體"/>
          <w:b/>
          <w:bCs/>
        </w:rPr>
      </w:pPr>
      <w:bookmarkStart w:id="0" w:name="_Hlk226981722"/>
      <w:bookmarkStart w:id="1" w:name="_Hlk226981693"/>
      <w:bookmarkStart w:id="2" w:name="_Hlk230762198"/>
      <w:r w:rsidRPr="00C84751">
        <w:rPr>
          <w:rFonts w:ascii="標楷體" w:hAnsi="標楷體" w:hint="eastAsia"/>
          <w:b/>
          <w:bCs/>
        </w:rPr>
        <w:t>教學設計</w:t>
      </w:r>
    </w:p>
    <w:p w14:paraId="6944214C" w14:textId="77777777" w:rsidR="00270957" w:rsidRPr="00C84751" w:rsidRDefault="00270957" w:rsidP="00270957">
      <w:pPr>
        <w:ind w:firstLine="480"/>
        <w:jc w:val="center"/>
        <w:rPr>
          <w:rFonts w:ascii="標楷體" w:hAnsi="標楷體"/>
          <w:b/>
          <w:bCs/>
          <w:sz w:val="22"/>
        </w:rPr>
      </w:pPr>
      <w:r w:rsidRPr="00C84751">
        <w:rPr>
          <w:rFonts w:ascii="標楷體" w:hAnsi="標楷體" w:hint="eastAsia"/>
          <w:b/>
          <w:bCs/>
        </w:rPr>
        <w:t>主題課程架構</w:t>
      </w:r>
    </w:p>
    <w:tbl>
      <w:tblPr>
        <w:tblStyle w:val="af0"/>
        <w:tblW w:w="10485" w:type="dxa"/>
        <w:tblLook w:val="04A0" w:firstRow="1" w:lastRow="0" w:firstColumn="1" w:lastColumn="0" w:noHBand="0" w:noVBand="1"/>
      </w:tblPr>
      <w:tblGrid>
        <w:gridCol w:w="846"/>
        <w:gridCol w:w="1927"/>
        <w:gridCol w:w="1928"/>
        <w:gridCol w:w="1928"/>
        <w:gridCol w:w="1928"/>
        <w:gridCol w:w="1928"/>
      </w:tblGrid>
      <w:tr w:rsidR="00837435" w:rsidRPr="00B931D8" w14:paraId="63125541" w14:textId="77777777" w:rsidTr="0087357F">
        <w:tc>
          <w:tcPr>
            <w:tcW w:w="846" w:type="dxa"/>
            <w:vAlign w:val="center"/>
          </w:tcPr>
          <w:bookmarkEnd w:id="0"/>
          <w:p w14:paraId="45EFEB34" w14:textId="77777777" w:rsidR="00837435" w:rsidRPr="00B931D8" w:rsidRDefault="00837435" w:rsidP="0087357F">
            <w:pPr>
              <w:ind w:firstLineChars="0" w:firstLine="0"/>
              <w:jc w:val="center"/>
            </w:pPr>
            <w:r w:rsidRPr="00B931D8">
              <w:t>主題名稱</w:t>
            </w:r>
          </w:p>
        </w:tc>
        <w:tc>
          <w:tcPr>
            <w:tcW w:w="9639" w:type="dxa"/>
            <w:gridSpan w:val="5"/>
          </w:tcPr>
          <w:p w14:paraId="201F126B" w14:textId="61DA3889" w:rsidR="00837435" w:rsidRPr="0087357F" w:rsidRDefault="001A01BB" w:rsidP="00A024B2">
            <w:pPr>
              <w:ind w:firstLineChars="0" w:firstLine="0"/>
              <w:contextualSpacing/>
              <w:rPr>
                <w:rFonts w:ascii="標楷體" w:hAnsi="標楷體"/>
                <w:b/>
                <w:bCs/>
              </w:rPr>
            </w:pPr>
            <w:r>
              <w:rPr>
                <w:rFonts w:ascii="標楷體" w:hAnsi="標楷體" w:hint="eastAsia"/>
                <w:b/>
                <w:bCs/>
                <w:sz w:val="28"/>
                <w:szCs w:val="24"/>
              </w:rPr>
              <w:t>看見未來</w:t>
            </w:r>
            <w:r w:rsidR="008859F6">
              <w:rPr>
                <w:rFonts w:ascii="標楷體" w:hAnsi="標楷體" w:hint="eastAsia"/>
                <w:b/>
                <w:bCs/>
                <w:sz w:val="28"/>
                <w:szCs w:val="24"/>
              </w:rPr>
              <w:t>現在</w:t>
            </w:r>
            <w:r>
              <w:rPr>
                <w:rFonts w:ascii="標楷體" w:hAnsi="標楷體" w:hint="eastAsia"/>
                <w:b/>
                <w:bCs/>
                <w:sz w:val="28"/>
                <w:szCs w:val="24"/>
              </w:rPr>
              <w:t>進行式</w:t>
            </w:r>
          </w:p>
        </w:tc>
      </w:tr>
      <w:tr w:rsidR="00837435" w:rsidRPr="00B931D8" w14:paraId="442B7BB0" w14:textId="77777777" w:rsidTr="0087357F">
        <w:trPr>
          <w:trHeight w:val="748"/>
        </w:trPr>
        <w:tc>
          <w:tcPr>
            <w:tcW w:w="846" w:type="dxa"/>
            <w:vAlign w:val="center"/>
          </w:tcPr>
          <w:p w14:paraId="515D9C44" w14:textId="77777777" w:rsidR="00837435" w:rsidRPr="00B931D8" w:rsidRDefault="00837435" w:rsidP="0087357F">
            <w:pPr>
              <w:ind w:firstLineChars="0" w:firstLine="0"/>
              <w:jc w:val="center"/>
            </w:pPr>
            <w:r w:rsidRPr="00B931D8">
              <w:t>核心概念</w:t>
            </w:r>
          </w:p>
        </w:tc>
        <w:tc>
          <w:tcPr>
            <w:tcW w:w="9639" w:type="dxa"/>
            <w:gridSpan w:val="5"/>
          </w:tcPr>
          <w:p w14:paraId="0F40CDFF" w14:textId="1BA38298" w:rsidR="001F427B" w:rsidRPr="005E70DB" w:rsidRDefault="001F427B" w:rsidP="00837435">
            <w:pPr>
              <w:ind w:firstLineChars="0" w:firstLine="0"/>
            </w:pPr>
            <w:r w:rsidRPr="001F427B">
              <w:t>以感官覺知為起點、藝術敘事為媒介、數位科技為手段，深化學生從個人減塑到校園集體倡議的永續實踐力。</w:t>
            </w:r>
          </w:p>
        </w:tc>
      </w:tr>
      <w:tr w:rsidR="00837435" w:rsidRPr="00B931D8" w14:paraId="572295AC" w14:textId="77777777" w:rsidTr="0087357F">
        <w:trPr>
          <w:trHeight w:val="975"/>
        </w:trPr>
        <w:tc>
          <w:tcPr>
            <w:tcW w:w="846" w:type="dxa"/>
            <w:vAlign w:val="center"/>
          </w:tcPr>
          <w:p w14:paraId="5334F6CA" w14:textId="77777777" w:rsidR="00837435" w:rsidRPr="00B931D8" w:rsidRDefault="00837435" w:rsidP="0087357F">
            <w:pPr>
              <w:ind w:firstLineChars="0" w:firstLine="0"/>
              <w:jc w:val="center"/>
            </w:pPr>
            <w:r w:rsidRPr="00B931D8">
              <w:t>總綱核心素養</w:t>
            </w:r>
          </w:p>
        </w:tc>
        <w:tc>
          <w:tcPr>
            <w:tcW w:w="9639" w:type="dxa"/>
            <w:gridSpan w:val="5"/>
          </w:tcPr>
          <w:p w14:paraId="31EC73C8" w14:textId="10D86373" w:rsidR="005E70DB" w:rsidRPr="005E70DB" w:rsidRDefault="005E70DB" w:rsidP="005E70DB">
            <w:pPr>
              <w:ind w:firstLineChars="0" w:firstLine="0"/>
            </w:pPr>
            <w:r w:rsidRPr="005E70DB">
              <w:t>A1</w:t>
            </w:r>
            <w:r w:rsidRPr="005E70DB">
              <w:t>身心素養與自我精進、</w:t>
            </w:r>
            <w:r w:rsidRPr="005E70DB">
              <w:t>A2</w:t>
            </w:r>
            <w:r w:rsidRPr="005E70DB">
              <w:t>系統思考與解決問題、</w:t>
            </w:r>
            <w:r w:rsidRPr="005E70DB">
              <w:br/>
              <w:t>B1</w:t>
            </w:r>
            <w:r w:rsidRPr="005E70DB">
              <w:t>符號運用與溝通表達、</w:t>
            </w:r>
            <w:r w:rsidRPr="005E70DB">
              <w:t>B2</w:t>
            </w:r>
            <w:r w:rsidRPr="005E70DB">
              <w:t>科技資訊與媒體素養、</w:t>
            </w:r>
            <w:r w:rsidRPr="005E70DB">
              <w:t>B3</w:t>
            </w:r>
            <w:r w:rsidRPr="005E70DB">
              <w:t>藝術涵養與美感素養、</w:t>
            </w:r>
            <w:r w:rsidRPr="005E70DB">
              <w:br/>
              <w:t>C1</w:t>
            </w:r>
            <w:r w:rsidRPr="005E70DB">
              <w:t>道德實踐與公民意識、</w:t>
            </w:r>
            <w:r w:rsidRPr="005E70DB">
              <w:t>C2</w:t>
            </w:r>
            <w:r w:rsidRPr="005E70DB">
              <w:t>人際關係與團隊合作、</w:t>
            </w:r>
            <w:r w:rsidRPr="005E70DB">
              <w:t>C</w:t>
            </w:r>
            <w:r w:rsidRPr="005E70DB">
              <w:t>多元文化與國際理解</w:t>
            </w:r>
          </w:p>
        </w:tc>
      </w:tr>
      <w:tr w:rsidR="00641C40" w:rsidRPr="00B931D8" w14:paraId="0EB5119E" w14:textId="23EE9C6D" w:rsidTr="0087357F">
        <w:tc>
          <w:tcPr>
            <w:tcW w:w="846" w:type="dxa"/>
            <w:vAlign w:val="center"/>
          </w:tcPr>
          <w:p w14:paraId="64D4D567" w14:textId="77777777" w:rsidR="00641C40" w:rsidRPr="00B931D8" w:rsidRDefault="00641C40" w:rsidP="0087357F">
            <w:pPr>
              <w:ind w:firstLineChars="0" w:firstLine="0"/>
              <w:jc w:val="center"/>
            </w:pPr>
            <w:r w:rsidRPr="00B931D8">
              <w:t>單元名稱</w:t>
            </w:r>
          </w:p>
        </w:tc>
        <w:tc>
          <w:tcPr>
            <w:tcW w:w="1927" w:type="dxa"/>
          </w:tcPr>
          <w:p w14:paraId="6B42BCCD" w14:textId="77777777" w:rsidR="00641C40" w:rsidRDefault="00641C40" w:rsidP="00837435">
            <w:pPr>
              <w:ind w:firstLineChars="0" w:firstLine="0"/>
            </w:pPr>
            <w:r w:rsidRPr="00A024B2">
              <w:rPr>
                <w:rFonts w:hint="eastAsia"/>
              </w:rPr>
              <w:t>單元一：</w:t>
            </w:r>
          </w:p>
          <w:p w14:paraId="613E78BD" w14:textId="26628C89" w:rsidR="00641C40" w:rsidRPr="00A024B2" w:rsidRDefault="00A82D17" w:rsidP="00837435">
            <w:pPr>
              <w:ind w:firstLineChars="0" w:firstLine="0"/>
            </w:pPr>
            <w:r w:rsidRPr="00A82D17">
              <w:t>減塑小尖兵</w:t>
            </w:r>
          </w:p>
        </w:tc>
        <w:tc>
          <w:tcPr>
            <w:tcW w:w="1928" w:type="dxa"/>
          </w:tcPr>
          <w:p w14:paraId="34AAD090" w14:textId="77777777" w:rsidR="00641C40" w:rsidRPr="00A024B2" w:rsidRDefault="00641C40" w:rsidP="00837435">
            <w:pPr>
              <w:ind w:firstLineChars="0" w:firstLine="0"/>
            </w:pPr>
            <w:r w:rsidRPr="00A024B2">
              <w:rPr>
                <w:rFonts w:hint="eastAsia"/>
              </w:rPr>
              <w:t>單元二：</w:t>
            </w:r>
          </w:p>
          <w:p w14:paraId="180FFF5A" w14:textId="17F6EEF5" w:rsidR="00641C40" w:rsidRPr="00E129CC" w:rsidRDefault="00641C40" w:rsidP="00837435">
            <w:pPr>
              <w:ind w:firstLineChars="0" w:firstLine="0"/>
            </w:pPr>
            <w:r w:rsidRPr="00E129CC">
              <w:rPr>
                <w:rFonts w:hint="eastAsia"/>
              </w:rPr>
              <w:t>未來戰士的海洋微光</w:t>
            </w:r>
          </w:p>
        </w:tc>
        <w:tc>
          <w:tcPr>
            <w:tcW w:w="1928" w:type="dxa"/>
          </w:tcPr>
          <w:p w14:paraId="38C3EDC5" w14:textId="77777777" w:rsidR="00641C40" w:rsidRPr="00A024B2" w:rsidRDefault="00641C40" w:rsidP="00837435">
            <w:pPr>
              <w:ind w:firstLineChars="0" w:firstLine="0"/>
            </w:pPr>
            <w:r w:rsidRPr="00A024B2">
              <w:rPr>
                <w:rFonts w:hint="eastAsia"/>
              </w:rPr>
              <w:t>單元三：</w:t>
            </w:r>
          </w:p>
          <w:p w14:paraId="4F8582BF" w14:textId="582B58AF" w:rsidR="00641C40" w:rsidRPr="00A024B2" w:rsidRDefault="00A82D17" w:rsidP="00837435">
            <w:pPr>
              <w:ind w:firstLineChars="0" w:firstLine="0"/>
            </w:pPr>
            <w:r w:rsidRPr="00A82D17">
              <w:t>海洋守護者</w:t>
            </w:r>
            <w:r w:rsidRPr="00A82D17">
              <w:t>2.0</w:t>
            </w:r>
          </w:p>
        </w:tc>
        <w:tc>
          <w:tcPr>
            <w:tcW w:w="1928" w:type="dxa"/>
          </w:tcPr>
          <w:p w14:paraId="4FF5AD9B" w14:textId="77777777" w:rsidR="00641C40" w:rsidRPr="00A024B2" w:rsidRDefault="00641C40" w:rsidP="00837435">
            <w:pPr>
              <w:ind w:firstLineChars="0" w:firstLine="0"/>
            </w:pPr>
            <w:r w:rsidRPr="00A024B2">
              <w:rPr>
                <w:rFonts w:hint="eastAsia"/>
              </w:rPr>
              <w:t>單元四：</w:t>
            </w:r>
          </w:p>
          <w:p w14:paraId="1F11F372" w14:textId="0CF56F11" w:rsidR="00641C40" w:rsidRPr="00A024B2" w:rsidRDefault="00A82D17" w:rsidP="00837435">
            <w:pPr>
              <w:ind w:firstLineChars="0" w:firstLine="0"/>
            </w:pPr>
            <w:r w:rsidRPr="00A82D17">
              <w:t>用鏡頭對世界發聲</w:t>
            </w:r>
          </w:p>
        </w:tc>
        <w:tc>
          <w:tcPr>
            <w:tcW w:w="1928" w:type="dxa"/>
          </w:tcPr>
          <w:p w14:paraId="23896065" w14:textId="657A6203" w:rsidR="00641C40" w:rsidRPr="00A024B2" w:rsidRDefault="00641C40" w:rsidP="00641C40">
            <w:pPr>
              <w:ind w:firstLineChars="0" w:firstLine="0"/>
            </w:pPr>
            <w:r w:rsidRPr="00A024B2">
              <w:rPr>
                <w:rFonts w:hint="eastAsia"/>
              </w:rPr>
              <w:t>單元</w:t>
            </w:r>
            <w:r>
              <w:rPr>
                <w:rFonts w:hint="eastAsia"/>
              </w:rPr>
              <w:t>五</w:t>
            </w:r>
            <w:r w:rsidRPr="00A024B2">
              <w:rPr>
                <w:rFonts w:hint="eastAsia"/>
              </w:rPr>
              <w:t>：</w:t>
            </w:r>
          </w:p>
          <w:p w14:paraId="13F3D226" w14:textId="7487164E" w:rsidR="00641C40" w:rsidRPr="00A024B2" w:rsidRDefault="000F082C" w:rsidP="00641C40">
            <w:pPr>
              <w:widowControl/>
              <w:ind w:firstLineChars="0" w:firstLine="0"/>
            </w:pPr>
            <w:r w:rsidRPr="000F082C">
              <w:t>未來戰士養成計畫</w:t>
            </w:r>
          </w:p>
        </w:tc>
      </w:tr>
      <w:tr w:rsidR="00641C40" w:rsidRPr="00B931D8" w14:paraId="38BC1911" w14:textId="714E65E0" w:rsidTr="0087357F">
        <w:trPr>
          <w:trHeight w:val="107"/>
        </w:trPr>
        <w:tc>
          <w:tcPr>
            <w:tcW w:w="846" w:type="dxa"/>
            <w:vAlign w:val="center"/>
          </w:tcPr>
          <w:p w14:paraId="53718C86" w14:textId="77777777" w:rsidR="00641C40" w:rsidRPr="00B931D8" w:rsidRDefault="00641C40" w:rsidP="0087357F">
            <w:pPr>
              <w:ind w:firstLineChars="0" w:firstLine="0"/>
              <w:jc w:val="center"/>
            </w:pPr>
            <w:r w:rsidRPr="00B931D8">
              <w:t>教學對象</w:t>
            </w:r>
          </w:p>
        </w:tc>
        <w:tc>
          <w:tcPr>
            <w:tcW w:w="1927" w:type="dxa"/>
            <w:vAlign w:val="center"/>
          </w:tcPr>
          <w:p w14:paraId="4628DE60" w14:textId="46F6FE1A" w:rsidR="00641C40" w:rsidRPr="00A024B2" w:rsidRDefault="00641C40" w:rsidP="002648D5">
            <w:pPr>
              <w:ind w:firstLineChars="0" w:firstLine="0"/>
              <w:jc w:val="center"/>
            </w:pPr>
            <w:r w:rsidRPr="00A024B2">
              <w:rPr>
                <w:rFonts w:hint="eastAsia"/>
              </w:rPr>
              <w:t>低年級</w:t>
            </w:r>
          </w:p>
        </w:tc>
        <w:tc>
          <w:tcPr>
            <w:tcW w:w="1928" w:type="dxa"/>
            <w:vAlign w:val="center"/>
          </w:tcPr>
          <w:p w14:paraId="28E7DFB8" w14:textId="5FBE6054" w:rsidR="00641C40" w:rsidRPr="00B931D8" w:rsidRDefault="00641C40" w:rsidP="002648D5">
            <w:pPr>
              <w:ind w:firstLineChars="0" w:firstLine="0"/>
              <w:jc w:val="center"/>
            </w:pPr>
            <w:r>
              <w:rPr>
                <w:rFonts w:hint="eastAsia"/>
              </w:rPr>
              <w:t>中</w:t>
            </w:r>
            <w:r w:rsidRPr="00A024B2">
              <w:rPr>
                <w:rFonts w:hint="eastAsia"/>
              </w:rPr>
              <w:t>年級</w:t>
            </w:r>
          </w:p>
        </w:tc>
        <w:tc>
          <w:tcPr>
            <w:tcW w:w="1928" w:type="dxa"/>
            <w:vAlign w:val="center"/>
          </w:tcPr>
          <w:p w14:paraId="627E5D53" w14:textId="705D40AF" w:rsidR="00641C40" w:rsidRPr="00B931D8" w:rsidRDefault="00641C40" w:rsidP="002648D5">
            <w:pPr>
              <w:ind w:firstLineChars="0" w:firstLine="0"/>
              <w:jc w:val="center"/>
            </w:pPr>
            <w:r>
              <w:rPr>
                <w:rFonts w:hint="eastAsia"/>
              </w:rPr>
              <w:t>高</w:t>
            </w:r>
            <w:r w:rsidRPr="00A024B2">
              <w:rPr>
                <w:rFonts w:hint="eastAsia"/>
              </w:rPr>
              <w:t>年級</w:t>
            </w:r>
          </w:p>
        </w:tc>
        <w:tc>
          <w:tcPr>
            <w:tcW w:w="1928" w:type="dxa"/>
            <w:vAlign w:val="center"/>
          </w:tcPr>
          <w:p w14:paraId="24CF1DEF" w14:textId="000EB24A" w:rsidR="00641C40" w:rsidRPr="00B931D8" w:rsidRDefault="00641C40" w:rsidP="002648D5">
            <w:pPr>
              <w:ind w:firstLineChars="0" w:firstLine="0"/>
              <w:jc w:val="center"/>
            </w:pPr>
            <w:r>
              <w:rPr>
                <w:rFonts w:hint="eastAsia"/>
              </w:rPr>
              <w:t>高年級</w:t>
            </w:r>
          </w:p>
        </w:tc>
        <w:tc>
          <w:tcPr>
            <w:tcW w:w="1928" w:type="dxa"/>
            <w:vAlign w:val="center"/>
          </w:tcPr>
          <w:p w14:paraId="67A73E01" w14:textId="6F0CAA6E" w:rsidR="00641C40" w:rsidRPr="00B931D8" w:rsidRDefault="00973F6F" w:rsidP="002648D5">
            <w:pPr>
              <w:ind w:firstLineChars="0" w:firstLine="0"/>
              <w:jc w:val="center"/>
            </w:pPr>
            <w:r>
              <w:rPr>
                <w:rFonts w:hint="eastAsia"/>
              </w:rPr>
              <w:t>低中高年級</w:t>
            </w:r>
          </w:p>
        </w:tc>
      </w:tr>
      <w:tr w:rsidR="00641C40" w:rsidRPr="00B931D8" w14:paraId="41B9BD04" w14:textId="5DC35A46" w:rsidTr="0087357F">
        <w:tc>
          <w:tcPr>
            <w:tcW w:w="846" w:type="dxa"/>
            <w:vAlign w:val="center"/>
          </w:tcPr>
          <w:p w14:paraId="231A6058" w14:textId="77777777" w:rsidR="00641C40" w:rsidRPr="00B931D8" w:rsidRDefault="00641C40" w:rsidP="0087357F">
            <w:pPr>
              <w:ind w:firstLineChars="0" w:firstLine="0"/>
              <w:jc w:val="center"/>
            </w:pPr>
            <w:r w:rsidRPr="00B931D8">
              <w:t>學習領域或</w:t>
            </w:r>
            <w:r>
              <w:rPr>
                <w:rFonts w:hint="eastAsia"/>
              </w:rPr>
              <w:t>融</w:t>
            </w:r>
            <w:r w:rsidRPr="00B931D8">
              <w:t>入議題</w:t>
            </w:r>
          </w:p>
        </w:tc>
        <w:tc>
          <w:tcPr>
            <w:tcW w:w="1927" w:type="dxa"/>
          </w:tcPr>
          <w:p w14:paraId="45EEC82A" w14:textId="4A0B0AC1" w:rsidR="00641C40" w:rsidRPr="00B931D8" w:rsidRDefault="00D62A22" w:rsidP="00837435">
            <w:pPr>
              <w:ind w:firstLineChars="0" w:firstLine="0"/>
            </w:pPr>
            <w:r w:rsidRPr="00D62A22">
              <w:t>生活課程、國語領域、環境</w:t>
            </w:r>
            <w:r w:rsidR="00E13DF6">
              <w:t>教育</w:t>
            </w:r>
            <w:r w:rsidRPr="00D62A22">
              <w:t>議題</w:t>
            </w:r>
          </w:p>
        </w:tc>
        <w:tc>
          <w:tcPr>
            <w:tcW w:w="1928" w:type="dxa"/>
          </w:tcPr>
          <w:p w14:paraId="7481D5EF" w14:textId="149ECD01" w:rsidR="00641C40" w:rsidRPr="00B931D8" w:rsidRDefault="00641C40" w:rsidP="00837435">
            <w:pPr>
              <w:ind w:firstLineChars="0" w:firstLine="0"/>
            </w:pPr>
            <w:r>
              <w:t>藝術領域、</w:t>
            </w:r>
            <w:r w:rsidRPr="00E129CC">
              <w:rPr>
                <w:rFonts w:hint="eastAsia"/>
              </w:rPr>
              <w:t>綜合活動</w:t>
            </w:r>
            <w:r>
              <w:t>、環境教育</w:t>
            </w:r>
            <w:r w:rsidR="00C424D3" w:rsidRPr="00E13DF6">
              <w:t>議題</w:t>
            </w:r>
          </w:p>
        </w:tc>
        <w:tc>
          <w:tcPr>
            <w:tcW w:w="1928" w:type="dxa"/>
          </w:tcPr>
          <w:p w14:paraId="33F93A7F" w14:textId="0FD01388" w:rsidR="00641C40" w:rsidRPr="00B931D8" w:rsidRDefault="00E13DF6" w:rsidP="00767202">
            <w:pPr>
              <w:ind w:firstLineChars="0" w:firstLine="0"/>
            </w:pPr>
            <w:r w:rsidRPr="00E13DF6">
              <w:t>自然領域、社會領域、藝術領域、科技教育議題</w:t>
            </w:r>
          </w:p>
        </w:tc>
        <w:tc>
          <w:tcPr>
            <w:tcW w:w="1928" w:type="dxa"/>
          </w:tcPr>
          <w:p w14:paraId="7B45D999" w14:textId="5316B39E" w:rsidR="00641C40" w:rsidRPr="00C424D3" w:rsidRDefault="00C424D3" w:rsidP="00837435">
            <w:pPr>
              <w:ind w:firstLineChars="0" w:firstLine="0"/>
            </w:pPr>
            <w:r w:rsidRPr="00C424D3">
              <w:t>藝術領域、社會領域</w:t>
            </w:r>
            <w:r w:rsidRPr="00E13DF6">
              <w:t>、</w:t>
            </w:r>
            <w:r w:rsidRPr="00C424D3">
              <w:t>環境教育議題</w:t>
            </w:r>
          </w:p>
        </w:tc>
        <w:tc>
          <w:tcPr>
            <w:tcW w:w="1928" w:type="dxa"/>
          </w:tcPr>
          <w:p w14:paraId="2A6B176F" w14:textId="24E8F59E" w:rsidR="00641C40" w:rsidRPr="00B931D8" w:rsidRDefault="00973F6F" w:rsidP="00837435">
            <w:pPr>
              <w:ind w:firstLineChars="0" w:firstLine="0"/>
            </w:pPr>
            <w:r w:rsidRPr="00973F6F">
              <w:t>語文領域、藝術領域、環境教育</w:t>
            </w:r>
            <w:r w:rsidR="00C424D3" w:rsidRPr="00E13DF6">
              <w:t>議題</w:t>
            </w:r>
            <w:r w:rsidRPr="00973F6F">
              <w:t>、資訊教育</w:t>
            </w:r>
            <w:r w:rsidR="00C424D3" w:rsidRPr="00E13DF6">
              <w:t>議題</w:t>
            </w:r>
          </w:p>
        </w:tc>
      </w:tr>
      <w:tr w:rsidR="00641C40" w:rsidRPr="00B931D8" w14:paraId="6F3617CB" w14:textId="101A6D8A" w:rsidTr="0087357F">
        <w:trPr>
          <w:trHeight w:val="1249"/>
        </w:trPr>
        <w:tc>
          <w:tcPr>
            <w:tcW w:w="846" w:type="dxa"/>
            <w:vAlign w:val="center"/>
          </w:tcPr>
          <w:p w14:paraId="0D9514CD" w14:textId="77777777" w:rsidR="00641C40" w:rsidRPr="00B931D8" w:rsidRDefault="00641C40" w:rsidP="0087357F">
            <w:pPr>
              <w:ind w:firstLineChars="0" w:firstLine="0"/>
              <w:jc w:val="center"/>
            </w:pPr>
            <w:r w:rsidRPr="00B931D8">
              <w:t>領綱核心素養</w:t>
            </w:r>
          </w:p>
        </w:tc>
        <w:tc>
          <w:tcPr>
            <w:tcW w:w="1927" w:type="dxa"/>
          </w:tcPr>
          <w:p w14:paraId="2E32C1B5" w14:textId="5C44820D" w:rsidR="00D62A22" w:rsidRDefault="00D62A22" w:rsidP="007639E1">
            <w:pPr>
              <w:ind w:firstLineChars="0" w:firstLine="0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>-E-B3</w:t>
            </w:r>
            <w:r w:rsidR="007639E1" w:rsidRPr="007639E1">
              <w:t>感受與體會生活中人、事、物的真、善</w:t>
            </w:r>
            <w:r w:rsidR="007639E1" w:rsidRPr="007639E1">
              <w:t xml:space="preserve"> </w:t>
            </w:r>
            <w:r w:rsidR="007639E1" w:rsidRPr="007639E1">
              <w:t>與美，欣賞生活</w:t>
            </w:r>
            <w:r w:rsidR="007639E1">
              <w:rPr>
                <w:rFonts w:hint="eastAsia"/>
              </w:rPr>
              <w:t>中美的多元形式與表</w:t>
            </w:r>
            <w:r w:rsidR="007639E1">
              <w:rPr>
                <w:rFonts w:hint="eastAsia"/>
              </w:rPr>
              <w:t xml:space="preserve"> </w:t>
            </w:r>
            <w:r w:rsidR="007639E1">
              <w:rPr>
                <w:rFonts w:hint="eastAsia"/>
              </w:rPr>
              <w:t>現，在創作中覺察美的元素，逐漸發展美的敏覺。</w:t>
            </w:r>
          </w:p>
          <w:p w14:paraId="2B4BC7DA" w14:textId="1151EB6F" w:rsidR="00641C40" w:rsidRPr="00B931D8" w:rsidRDefault="00D62A22" w:rsidP="00D62A22">
            <w:pPr>
              <w:ind w:firstLineChars="0" w:firstLine="0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>-E-C2</w:t>
            </w:r>
            <w:r w:rsidR="007639E1" w:rsidRPr="007639E1">
              <w:t>覺察自己每個舉動對他人的影響，願意調整自己，與能與他人和諧相處、良好互動。</w:t>
            </w:r>
          </w:p>
        </w:tc>
        <w:tc>
          <w:tcPr>
            <w:tcW w:w="1928" w:type="dxa"/>
          </w:tcPr>
          <w:p w14:paraId="109D27AD" w14:textId="77777777" w:rsidR="00641C40" w:rsidRDefault="00641C40" w:rsidP="00E129CC">
            <w:pPr>
              <w:ind w:firstLineChars="0" w:firstLine="0"/>
            </w:pPr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E-A2 </w:t>
            </w:r>
            <w:r>
              <w:rPr>
                <w:rFonts w:hint="eastAsia"/>
              </w:rPr>
              <w:t>探索視覺藝術元素，嘗試運用各種媒材與工具，進行創作。</w:t>
            </w:r>
          </w:p>
          <w:p w14:paraId="153EC5B2" w14:textId="7807D49D" w:rsidR="00641C40" w:rsidRPr="00B931D8" w:rsidRDefault="00641C40" w:rsidP="00E129CC">
            <w:pPr>
              <w:ind w:firstLineChars="0" w:firstLine="0"/>
            </w:pPr>
            <w:r>
              <w:rPr>
                <w:rFonts w:hint="eastAsia"/>
              </w:rPr>
              <w:t>環</w:t>
            </w:r>
            <w:r>
              <w:rPr>
                <w:rFonts w:hint="eastAsia"/>
              </w:rPr>
              <w:t xml:space="preserve">E3 </w:t>
            </w:r>
            <w:r>
              <w:rPr>
                <w:rFonts w:hint="eastAsia"/>
              </w:rPr>
              <w:t>了解人與自然和諧共生，進而保護重要棲地。</w:t>
            </w:r>
          </w:p>
        </w:tc>
        <w:tc>
          <w:tcPr>
            <w:tcW w:w="1928" w:type="dxa"/>
          </w:tcPr>
          <w:p w14:paraId="7F7289F1" w14:textId="77777777" w:rsidR="00E13DF6" w:rsidRDefault="00E13DF6" w:rsidP="00837435">
            <w:pPr>
              <w:ind w:firstLineChars="0" w:firstLine="0"/>
            </w:pPr>
            <w:r w:rsidRPr="00E13DF6">
              <w:t>自</w:t>
            </w:r>
            <w:r w:rsidRPr="00E13DF6">
              <w:t>-E-A2</w:t>
            </w:r>
          </w:p>
          <w:p w14:paraId="1F13E469" w14:textId="77777777" w:rsidR="00E13DF6" w:rsidRDefault="00E13DF6" w:rsidP="00837435">
            <w:pPr>
              <w:ind w:firstLineChars="0" w:firstLine="0"/>
            </w:pPr>
            <w:r w:rsidRPr="00E13DF6">
              <w:t>自</w:t>
            </w:r>
            <w:r w:rsidRPr="00E13DF6">
              <w:t>-E-B2</w:t>
            </w:r>
          </w:p>
          <w:p w14:paraId="6E22BE63" w14:textId="77777777" w:rsidR="00E13DF6" w:rsidRDefault="00E13DF6" w:rsidP="00837435">
            <w:pPr>
              <w:ind w:firstLineChars="0" w:firstLine="0"/>
            </w:pPr>
            <w:r w:rsidRPr="00E13DF6">
              <w:t>社</w:t>
            </w:r>
            <w:r w:rsidRPr="00E13DF6">
              <w:t>-E-A2</w:t>
            </w:r>
          </w:p>
          <w:p w14:paraId="73C6DA4D" w14:textId="77777777" w:rsidR="00E13DF6" w:rsidRDefault="00E13DF6" w:rsidP="00837435">
            <w:pPr>
              <w:ind w:firstLineChars="0" w:firstLine="0"/>
            </w:pPr>
            <w:r w:rsidRPr="00E13DF6">
              <w:t>社</w:t>
            </w:r>
            <w:r w:rsidRPr="00E13DF6">
              <w:t>-E-C1</w:t>
            </w:r>
          </w:p>
          <w:p w14:paraId="72988729" w14:textId="77777777" w:rsidR="00E13DF6" w:rsidRDefault="00E13DF6" w:rsidP="00837435">
            <w:pPr>
              <w:ind w:firstLineChars="0" w:firstLine="0"/>
            </w:pPr>
            <w:r w:rsidRPr="00E13DF6">
              <w:t>藝</w:t>
            </w:r>
            <w:r w:rsidRPr="00E13DF6">
              <w:t>-E-B3</w:t>
            </w:r>
          </w:p>
          <w:p w14:paraId="697BE837" w14:textId="77777777" w:rsidR="00E13DF6" w:rsidRDefault="00E13DF6" w:rsidP="00837435">
            <w:pPr>
              <w:ind w:firstLineChars="0" w:firstLine="0"/>
            </w:pPr>
            <w:r w:rsidRPr="00E13DF6">
              <w:t>科</w:t>
            </w:r>
            <w:r w:rsidRPr="00E13DF6">
              <w:t>-E-A2</w:t>
            </w:r>
          </w:p>
          <w:p w14:paraId="24330CCA" w14:textId="13F6432E" w:rsidR="00641C40" w:rsidRPr="00B931D8" w:rsidRDefault="00E13DF6" w:rsidP="00837435">
            <w:pPr>
              <w:ind w:firstLineChars="0" w:firstLine="0"/>
            </w:pPr>
            <w:r w:rsidRPr="00E13DF6">
              <w:t>科</w:t>
            </w:r>
            <w:r w:rsidRPr="00E13DF6">
              <w:t>-E-B2</w:t>
            </w:r>
          </w:p>
        </w:tc>
        <w:tc>
          <w:tcPr>
            <w:tcW w:w="1928" w:type="dxa"/>
          </w:tcPr>
          <w:p w14:paraId="7BB93E93" w14:textId="77777777" w:rsidR="00C424D3" w:rsidRDefault="00C424D3" w:rsidP="00C424D3">
            <w:pPr>
              <w:ind w:firstLineChars="0" w:firstLine="0"/>
            </w:pPr>
            <w:r w:rsidRPr="00C424D3">
              <w:t>藝</w:t>
            </w:r>
            <w:r w:rsidRPr="00C424D3">
              <w:t xml:space="preserve">-E-B3 </w:t>
            </w:r>
            <w:r w:rsidRPr="00C424D3">
              <w:t>善用多元感官。</w:t>
            </w:r>
          </w:p>
          <w:p w14:paraId="0DEE835B" w14:textId="77B52780" w:rsidR="00C424D3" w:rsidRPr="00C424D3" w:rsidRDefault="00C424D3" w:rsidP="00C424D3">
            <w:pPr>
              <w:ind w:firstLineChars="0" w:firstLine="0"/>
            </w:pPr>
            <w:r w:rsidRPr="00C424D3">
              <w:t>藝</w:t>
            </w:r>
            <w:r w:rsidRPr="00C424D3">
              <w:t xml:space="preserve">-E-C1 </w:t>
            </w:r>
            <w:r w:rsidRPr="00C424D3">
              <w:t>識別藝術活動中的社會議題。</w:t>
            </w:r>
            <w:r w:rsidRPr="00C424D3">
              <w:t xml:space="preserve"> </w:t>
            </w:r>
          </w:p>
          <w:p w14:paraId="233B525F" w14:textId="2061762B" w:rsidR="00C424D3" w:rsidRPr="00C424D3" w:rsidRDefault="00C424D3" w:rsidP="00C424D3">
            <w:pPr>
              <w:ind w:firstLineChars="0" w:firstLine="0"/>
            </w:pPr>
            <w:r w:rsidRPr="00C424D3">
              <w:t>社</w:t>
            </w:r>
            <w:r w:rsidRPr="00C424D3">
              <w:t xml:space="preserve">-E-C3 </w:t>
            </w:r>
            <w:r w:rsidRPr="00C424D3">
              <w:t>關心本土及全球議題。</w:t>
            </w:r>
            <w:r w:rsidRPr="00C424D3">
              <w:t xml:space="preserve"> </w:t>
            </w:r>
          </w:p>
          <w:p w14:paraId="557E7407" w14:textId="4B87BC34" w:rsidR="00641C40" w:rsidRPr="00C424D3" w:rsidRDefault="00C424D3" w:rsidP="00837435">
            <w:pPr>
              <w:ind w:firstLineChars="0" w:firstLine="0"/>
            </w:pPr>
            <w:r w:rsidRPr="00C424D3">
              <w:t>環</w:t>
            </w:r>
            <w:r w:rsidRPr="00C424D3">
              <w:t xml:space="preserve">-E6 </w:t>
            </w:r>
            <w:r w:rsidRPr="00C424D3">
              <w:t>覺知人類過度的物質需求會對未來世代造成衝擊。</w:t>
            </w:r>
          </w:p>
        </w:tc>
        <w:tc>
          <w:tcPr>
            <w:tcW w:w="1928" w:type="dxa"/>
          </w:tcPr>
          <w:p w14:paraId="604B344C" w14:textId="074D0520" w:rsidR="005E681B" w:rsidRDefault="005E681B" w:rsidP="005E681B">
            <w:pPr>
              <w:widowControl/>
              <w:ind w:firstLineChars="0" w:firstLine="0"/>
            </w:pPr>
            <w:r>
              <w:rPr>
                <w:rFonts w:hint="eastAsia"/>
              </w:rPr>
              <w:t>國</w:t>
            </w:r>
            <w:r>
              <w:t>-E-B1</w:t>
            </w:r>
            <w:r>
              <w:rPr>
                <w:rFonts w:hint="eastAsia"/>
              </w:rPr>
              <w:t>具備理解與運用語言文字的基本能力，並能透過多元媒介，系統性地思考與處理問題。</w:t>
            </w:r>
          </w:p>
          <w:p w14:paraId="60E90506" w14:textId="5CCBC2FA" w:rsidR="00641C40" w:rsidRPr="005E681B" w:rsidRDefault="005E681B" w:rsidP="005E681B">
            <w:pPr>
              <w:widowControl/>
              <w:ind w:firstLineChars="0" w:firstLine="0"/>
            </w:pPr>
            <w:r>
              <w:rPr>
                <w:rFonts w:hint="eastAsia"/>
              </w:rPr>
              <w:t>國</w:t>
            </w:r>
            <w:r>
              <w:rPr>
                <w:rFonts w:hint="eastAsia"/>
              </w:rPr>
              <w:t>-E-C1</w:t>
            </w:r>
            <w:r>
              <w:rPr>
                <w:rFonts w:hint="eastAsia"/>
              </w:rPr>
              <w:t>具備從事多元文化活動的素養，並能運用語文進行創新思考與實踐。</w:t>
            </w:r>
          </w:p>
        </w:tc>
      </w:tr>
      <w:tr w:rsidR="00641C40" w:rsidRPr="00B931D8" w14:paraId="0396DED6" w14:textId="00CB0FCA" w:rsidTr="0087357F">
        <w:trPr>
          <w:trHeight w:val="1408"/>
        </w:trPr>
        <w:tc>
          <w:tcPr>
            <w:tcW w:w="846" w:type="dxa"/>
            <w:vAlign w:val="center"/>
          </w:tcPr>
          <w:p w14:paraId="093BAC21" w14:textId="77777777" w:rsidR="00641C40" w:rsidRPr="00B931D8" w:rsidRDefault="00641C40" w:rsidP="0087357F">
            <w:pPr>
              <w:ind w:firstLineChars="0" w:firstLine="0"/>
              <w:jc w:val="center"/>
            </w:pPr>
            <w:r w:rsidRPr="00B931D8">
              <w:t>學習重點－學習表現</w:t>
            </w:r>
          </w:p>
        </w:tc>
        <w:tc>
          <w:tcPr>
            <w:tcW w:w="1927" w:type="dxa"/>
          </w:tcPr>
          <w:p w14:paraId="25BFE20C" w14:textId="63EA5339" w:rsidR="007639E1" w:rsidRDefault="007639E1" w:rsidP="00837435">
            <w:pPr>
              <w:ind w:firstLineChars="0" w:firstLine="0"/>
            </w:pPr>
            <w:r>
              <w:rPr>
                <w:rFonts w:hint="eastAsia"/>
              </w:rPr>
              <w:t>生</w:t>
            </w:r>
            <w:r w:rsidR="00D62A22" w:rsidRPr="00D62A22">
              <w:t>7-I-1</w:t>
            </w:r>
            <w:r w:rsidRPr="007639E1">
              <w:t>以五官知覺觀察周遭環境的變化，組織相關的表現行為。</w:t>
            </w:r>
          </w:p>
          <w:p w14:paraId="115176CF" w14:textId="7C269BCB" w:rsidR="007639E1" w:rsidRDefault="007639E1" w:rsidP="00837435">
            <w:pPr>
              <w:ind w:firstLineChars="0" w:firstLine="0"/>
            </w:pPr>
            <w:r>
              <w:rPr>
                <w:rFonts w:hint="eastAsia"/>
              </w:rPr>
              <w:t>生</w:t>
            </w:r>
            <w:r w:rsidR="00D62A22" w:rsidRPr="00D62A22">
              <w:t>2-I-1</w:t>
            </w:r>
            <w:r w:rsidRPr="007639E1">
              <w:t>以感官和知覺探索生活</w:t>
            </w:r>
            <w:r w:rsidRPr="007639E1">
              <w:lastRenderedPageBreak/>
              <w:t>中的人、事、物，覺察事物與環境的特性。</w:t>
            </w:r>
          </w:p>
          <w:p w14:paraId="51471852" w14:textId="4C925BDA" w:rsidR="00641C40" w:rsidRPr="00B931D8" w:rsidRDefault="007639E1" w:rsidP="00837435">
            <w:pPr>
              <w:ind w:firstLineChars="0" w:firstLine="0"/>
            </w:pPr>
            <w:r>
              <w:rPr>
                <w:rFonts w:hint="eastAsia"/>
              </w:rPr>
              <w:t>生</w:t>
            </w:r>
            <w:r w:rsidR="00D62A22" w:rsidRPr="00D62A22">
              <w:t>4-I-1</w:t>
            </w:r>
            <w:r w:rsidRPr="007639E1">
              <w:t>利用各種媒介透過言語與肢體動態等表情達意，能認真傾聽，與他人互動。</w:t>
            </w:r>
          </w:p>
        </w:tc>
        <w:tc>
          <w:tcPr>
            <w:tcW w:w="1928" w:type="dxa"/>
          </w:tcPr>
          <w:p w14:paraId="23813BDD" w14:textId="3D3E811A" w:rsidR="00641C40" w:rsidRDefault="007639E1" w:rsidP="00E129CC">
            <w:pPr>
              <w:ind w:firstLineChars="0" w:firstLine="0"/>
            </w:pPr>
            <w:r w:rsidRPr="00C424D3">
              <w:lastRenderedPageBreak/>
              <w:t>藝</w:t>
            </w:r>
            <w:r w:rsidR="00641C40">
              <w:rPr>
                <w:rFonts w:hint="eastAsia"/>
              </w:rPr>
              <w:t xml:space="preserve">1-II-2 </w:t>
            </w:r>
            <w:r w:rsidR="00641C40">
              <w:rPr>
                <w:rFonts w:hint="eastAsia"/>
              </w:rPr>
              <w:t>能探索視覺元素，並表達自己的想法。</w:t>
            </w:r>
          </w:p>
          <w:p w14:paraId="2F7CF3AE" w14:textId="21EB9D7C" w:rsidR="00641C40" w:rsidRPr="00B931D8" w:rsidRDefault="007639E1" w:rsidP="00E129CC">
            <w:pPr>
              <w:ind w:firstLineChars="0" w:firstLine="0"/>
            </w:pPr>
            <w:r w:rsidRPr="00C424D3">
              <w:t>藝</w:t>
            </w:r>
            <w:r w:rsidR="00641C40">
              <w:rPr>
                <w:rFonts w:hint="eastAsia"/>
              </w:rPr>
              <w:t xml:space="preserve">2-II-2 </w:t>
            </w:r>
            <w:r w:rsidR="00641C40">
              <w:rPr>
                <w:rFonts w:hint="eastAsia"/>
              </w:rPr>
              <w:t>能參與環境保護相關之實作活動。</w:t>
            </w:r>
          </w:p>
        </w:tc>
        <w:tc>
          <w:tcPr>
            <w:tcW w:w="1928" w:type="dxa"/>
          </w:tcPr>
          <w:p w14:paraId="5ED7536D" w14:textId="77777777" w:rsidR="00641C40" w:rsidRDefault="00E13DF6" w:rsidP="00837435">
            <w:pPr>
              <w:ind w:firstLineChars="0" w:firstLine="0"/>
            </w:pPr>
            <w:r w:rsidRPr="00E13DF6">
              <w:t>自</w:t>
            </w:r>
            <w:r w:rsidRPr="00E13DF6">
              <w:t>po-III-1</w:t>
            </w:r>
            <w:r w:rsidRPr="00E13DF6">
              <w:t>能觀察並察覺問題</w:t>
            </w:r>
            <w:r>
              <w:rPr>
                <w:rFonts w:hint="eastAsia"/>
              </w:rPr>
              <w:t>。</w:t>
            </w:r>
            <w:r w:rsidRPr="00E13DF6">
              <w:t>自</w:t>
            </w:r>
            <w:r w:rsidRPr="00E13DF6">
              <w:t xml:space="preserve">pa-III-1 </w:t>
            </w:r>
            <w:r w:rsidRPr="00E13DF6">
              <w:t>能分析比較並製作圖表</w:t>
            </w:r>
            <w:r>
              <w:rPr>
                <w:rFonts w:hint="eastAsia"/>
              </w:rPr>
              <w:t>。</w:t>
            </w:r>
          </w:p>
          <w:p w14:paraId="52AF9260" w14:textId="77777777" w:rsidR="00E13DF6" w:rsidRDefault="00E13DF6" w:rsidP="00837435">
            <w:pPr>
              <w:ind w:firstLineChars="0" w:firstLine="0"/>
            </w:pPr>
            <w:r w:rsidRPr="00E13DF6">
              <w:t>社</w:t>
            </w:r>
            <w:r w:rsidRPr="00E13DF6">
              <w:t xml:space="preserve">3a-III-1 </w:t>
            </w:r>
            <w:r w:rsidRPr="00E13DF6">
              <w:t>體會公民行動的意義</w:t>
            </w:r>
            <w:r w:rsidRPr="00E13DF6">
              <w:lastRenderedPageBreak/>
              <w:t>與責任</w:t>
            </w:r>
            <w:r>
              <w:rPr>
                <w:rFonts w:hint="eastAsia"/>
              </w:rPr>
              <w:t>。</w:t>
            </w:r>
          </w:p>
          <w:p w14:paraId="348F4178" w14:textId="77777777" w:rsidR="00E13DF6" w:rsidRDefault="00E13DF6" w:rsidP="00E13DF6">
            <w:pPr>
              <w:ind w:firstLineChars="0" w:firstLine="0"/>
            </w:pPr>
            <w:r w:rsidRPr="00E13DF6">
              <w:t>藝</w:t>
            </w:r>
            <w:r w:rsidRPr="00E13DF6">
              <w:t xml:space="preserve">1-III-3 </w:t>
            </w:r>
            <w:r w:rsidRPr="00E13DF6">
              <w:t>能學習多元媒材與技法表現創作主題</w:t>
            </w:r>
            <w:r>
              <w:rPr>
                <w:rFonts w:hint="eastAsia"/>
              </w:rPr>
              <w:t>。</w:t>
            </w:r>
          </w:p>
          <w:p w14:paraId="679D37A5" w14:textId="76CF7534" w:rsidR="00E13DF6" w:rsidRPr="00B931D8" w:rsidRDefault="00E13DF6" w:rsidP="00E13DF6">
            <w:pPr>
              <w:ind w:firstLineChars="0" w:firstLine="0"/>
            </w:pPr>
            <w:r w:rsidRPr="00E13DF6">
              <w:t>科</w:t>
            </w:r>
            <w:r w:rsidRPr="00E13DF6">
              <w:t xml:space="preserve">t-III-1 </w:t>
            </w:r>
            <w:r w:rsidRPr="00E13DF6">
              <w:t>了解常見科技產品</w:t>
            </w:r>
            <w:r>
              <w:rPr>
                <w:rFonts w:hint="eastAsia"/>
              </w:rPr>
              <w:t>。</w:t>
            </w:r>
            <w:r w:rsidRPr="00E13DF6">
              <w:t>科</w:t>
            </w:r>
            <w:r w:rsidRPr="00E13DF6">
              <w:t xml:space="preserve">c-III-2 </w:t>
            </w:r>
            <w:r w:rsidRPr="00E13DF6">
              <w:t>依據構想動手製作科技專題</w:t>
            </w:r>
            <w:r>
              <w:rPr>
                <w:rFonts w:hint="eastAsia"/>
              </w:rPr>
              <w:t>。</w:t>
            </w:r>
          </w:p>
        </w:tc>
        <w:tc>
          <w:tcPr>
            <w:tcW w:w="1928" w:type="dxa"/>
          </w:tcPr>
          <w:p w14:paraId="0A0DF7E9" w14:textId="77777777" w:rsidR="00C424D3" w:rsidRDefault="00C424D3" w:rsidP="00C424D3">
            <w:pPr>
              <w:ind w:firstLineChars="0" w:firstLine="0"/>
            </w:pPr>
            <w:r w:rsidRPr="00C424D3">
              <w:lastRenderedPageBreak/>
              <w:t>藝</w:t>
            </w:r>
            <w:r w:rsidRPr="00C424D3">
              <w:t xml:space="preserve">1-III-2 </w:t>
            </w:r>
            <w:r w:rsidRPr="00C424D3">
              <w:t>使用多元媒材創作。</w:t>
            </w:r>
          </w:p>
          <w:p w14:paraId="00A890C1" w14:textId="0C2F34EC" w:rsidR="00C424D3" w:rsidRDefault="00C424D3" w:rsidP="00C424D3">
            <w:pPr>
              <w:ind w:firstLineChars="0" w:firstLine="0"/>
            </w:pPr>
            <w:r w:rsidRPr="00C424D3">
              <w:t>藝</w:t>
            </w:r>
            <w:r w:rsidRPr="00C424D3">
              <w:t xml:space="preserve">1-III-6 </w:t>
            </w:r>
            <w:r w:rsidRPr="00C424D3">
              <w:t>學習數位媒體與影音科技。</w:t>
            </w:r>
          </w:p>
          <w:p w14:paraId="0AD55F26" w14:textId="5DC5E6AC" w:rsidR="00C424D3" w:rsidRPr="00C424D3" w:rsidRDefault="00C424D3" w:rsidP="00C424D3">
            <w:pPr>
              <w:ind w:firstLineChars="0" w:firstLine="0"/>
            </w:pPr>
            <w:r w:rsidRPr="00C424D3">
              <w:t>藝</w:t>
            </w:r>
            <w:r w:rsidRPr="00C424D3">
              <w:t xml:space="preserve">2-III-5 </w:t>
            </w:r>
            <w:r w:rsidRPr="00C424D3">
              <w:t>瞭解藝術表現的意</w:t>
            </w:r>
            <w:r w:rsidRPr="00C424D3">
              <w:lastRenderedPageBreak/>
              <w:t>義。</w:t>
            </w:r>
            <w:r w:rsidRPr="00C424D3">
              <w:t xml:space="preserve"> </w:t>
            </w:r>
          </w:p>
          <w:p w14:paraId="7B7108A0" w14:textId="77777777" w:rsidR="00C424D3" w:rsidRDefault="00C424D3" w:rsidP="00C424D3">
            <w:pPr>
              <w:ind w:firstLineChars="0" w:firstLine="0"/>
            </w:pPr>
            <w:r w:rsidRPr="00C424D3">
              <w:t>社</w:t>
            </w:r>
            <w:r w:rsidRPr="00C424D3">
              <w:t xml:space="preserve">2-III-1 </w:t>
            </w:r>
            <w:r w:rsidRPr="00C424D3">
              <w:t>觀察現象與探究原因。</w:t>
            </w:r>
          </w:p>
          <w:p w14:paraId="156CA231" w14:textId="4AF54624" w:rsidR="00641C40" w:rsidRPr="00C424D3" w:rsidRDefault="00C424D3" w:rsidP="00767202">
            <w:pPr>
              <w:ind w:firstLineChars="0" w:firstLine="0"/>
            </w:pPr>
            <w:r w:rsidRPr="00C424D3">
              <w:t>社</w:t>
            </w:r>
            <w:r w:rsidRPr="00C424D3">
              <w:t xml:space="preserve">3-III-4 </w:t>
            </w:r>
            <w:r w:rsidRPr="00C424D3">
              <w:t>參與環境保護與改善活動。</w:t>
            </w:r>
          </w:p>
        </w:tc>
        <w:tc>
          <w:tcPr>
            <w:tcW w:w="1928" w:type="dxa"/>
          </w:tcPr>
          <w:p w14:paraId="05D4928C" w14:textId="77777777" w:rsidR="005E681B" w:rsidRDefault="005E681B" w:rsidP="005E681B">
            <w:pPr>
              <w:ind w:firstLineChars="0" w:firstLine="0"/>
            </w:pPr>
            <w:r>
              <w:rPr>
                <w:rFonts w:hint="eastAsia"/>
              </w:rPr>
              <w:lastRenderedPageBreak/>
              <w:t>1.</w:t>
            </w:r>
            <w:r>
              <w:rPr>
                <w:rFonts w:hint="eastAsia"/>
              </w:rPr>
              <w:t>增進圖書館資源利用能力。</w:t>
            </w:r>
          </w:p>
          <w:p w14:paraId="4706B005" w14:textId="77777777" w:rsidR="005E681B" w:rsidRDefault="005E681B" w:rsidP="005E681B">
            <w:pPr>
              <w:ind w:firstLineChars="0" w:firstLine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提升閱讀資料的整理與判斷能力。</w:t>
            </w:r>
          </w:p>
          <w:p w14:paraId="0929621F" w14:textId="669B7B44" w:rsidR="00641C40" w:rsidRPr="00767202" w:rsidRDefault="005E681B" w:rsidP="005E681B">
            <w:pPr>
              <w:ind w:firstLineChars="0" w:firstLine="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培養寫作與雙閱讀素養</w:t>
            </w:r>
          </w:p>
        </w:tc>
      </w:tr>
      <w:tr w:rsidR="00641C40" w:rsidRPr="00B931D8" w14:paraId="5553429F" w14:textId="1E1BF7BA" w:rsidTr="0087357F">
        <w:trPr>
          <w:trHeight w:val="1272"/>
        </w:trPr>
        <w:tc>
          <w:tcPr>
            <w:tcW w:w="846" w:type="dxa"/>
            <w:vAlign w:val="center"/>
          </w:tcPr>
          <w:p w14:paraId="4DEF7196" w14:textId="77777777" w:rsidR="00641C40" w:rsidRPr="00B931D8" w:rsidRDefault="00641C40" w:rsidP="0087357F">
            <w:pPr>
              <w:ind w:firstLineChars="0" w:firstLine="0"/>
              <w:jc w:val="center"/>
            </w:pPr>
            <w:r w:rsidRPr="00B931D8">
              <w:t>學習重點－學習內容</w:t>
            </w:r>
          </w:p>
        </w:tc>
        <w:tc>
          <w:tcPr>
            <w:tcW w:w="1927" w:type="dxa"/>
          </w:tcPr>
          <w:p w14:paraId="02D05446" w14:textId="7CC0BAE6" w:rsidR="007639E1" w:rsidRDefault="00405073" w:rsidP="00837435">
            <w:pPr>
              <w:ind w:firstLineChars="0" w:firstLine="0"/>
            </w:pPr>
            <w:r>
              <w:rPr>
                <w:rFonts w:hint="eastAsia"/>
              </w:rPr>
              <w:t>生</w:t>
            </w:r>
            <w:r w:rsidR="00D62A22" w:rsidRPr="00D62A22">
              <w:t>A-I-3</w:t>
            </w:r>
            <w:r w:rsidR="007825DD" w:rsidRPr="007825DD">
              <w:t>自我省思。</w:t>
            </w:r>
          </w:p>
          <w:p w14:paraId="7A09B4D6" w14:textId="08CF04BE" w:rsidR="007639E1" w:rsidRDefault="00405073" w:rsidP="00837435">
            <w:pPr>
              <w:ind w:firstLineChars="0" w:firstLine="0"/>
            </w:pPr>
            <w:r>
              <w:rPr>
                <w:rFonts w:hint="eastAsia"/>
              </w:rPr>
              <w:t>生</w:t>
            </w:r>
            <w:r w:rsidR="00D62A22" w:rsidRPr="00D62A22">
              <w:t>C-I-1</w:t>
            </w:r>
            <w:r w:rsidR="007825DD" w:rsidRPr="007825DD">
              <w:t>事物特性與現象的探究。</w:t>
            </w:r>
          </w:p>
          <w:p w14:paraId="75E56A05" w14:textId="08F591D1" w:rsidR="00641C40" w:rsidRPr="00B931D8" w:rsidRDefault="00405073" w:rsidP="00837435">
            <w:pPr>
              <w:ind w:firstLineChars="0" w:firstLine="0"/>
            </w:pPr>
            <w:r>
              <w:rPr>
                <w:rFonts w:hint="eastAsia"/>
              </w:rPr>
              <w:t>生</w:t>
            </w:r>
            <w:r w:rsidR="00D62A22" w:rsidRPr="00D62A22">
              <w:t>F-I-2</w:t>
            </w:r>
            <w:r w:rsidR="007825DD" w:rsidRPr="007825DD">
              <w:t>不同解決問題方法或策略的提出與嘗試。</w:t>
            </w:r>
          </w:p>
        </w:tc>
        <w:tc>
          <w:tcPr>
            <w:tcW w:w="1928" w:type="dxa"/>
          </w:tcPr>
          <w:p w14:paraId="18EE4BB0" w14:textId="77777777" w:rsidR="00641C40" w:rsidRDefault="00641C40" w:rsidP="00E129CC">
            <w:pPr>
              <w:ind w:firstLineChars="0" w:firstLine="0"/>
            </w:pPr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A-II-1 </w:t>
            </w:r>
            <w:r>
              <w:rPr>
                <w:rFonts w:hint="eastAsia"/>
              </w:rPr>
              <w:t>視覺元素、色彩與媒材的探索。</w:t>
            </w:r>
          </w:p>
          <w:p w14:paraId="7D213C8C" w14:textId="08DA5CC2" w:rsidR="00641C40" w:rsidRPr="00B931D8" w:rsidRDefault="00641C40" w:rsidP="00E129CC">
            <w:pPr>
              <w:ind w:firstLineChars="0" w:firstLine="0"/>
            </w:pPr>
            <w:r>
              <w:rPr>
                <w:rFonts w:hint="eastAsia"/>
              </w:rPr>
              <w:t>環</w:t>
            </w:r>
            <w:r>
              <w:rPr>
                <w:rFonts w:hint="eastAsia"/>
              </w:rPr>
              <w:t xml:space="preserve">A-II-1 </w:t>
            </w:r>
            <w:r>
              <w:rPr>
                <w:rFonts w:hint="eastAsia"/>
              </w:rPr>
              <w:t>生活中的環保行動與實踐。</w:t>
            </w:r>
          </w:p>
        </w:tc>
        <w:tc>
          <w:tcPr>
            <w:tcW w:w="1928" w:type="dxa"/>
          </w:tcPr>
          <w:p w14:paraId="787DEA0E" w14:textId="11890BEE" w:rsidR="00E13DF6" w:rsidRDefault="00E13DF6" w:rsidP="00E13DF6">
            <w:pPr>
              <w:ind w:firstLineChars="0" w:firstLine="0"/>
            </w:pPr>
            <w:r w:rsidRPr="00C424D3">
              <w:t>自</w:t>
            </w:r>
            <w:r w:rsidRPr="00E13DF6">
              <w:t xml:space="preserve">INe-III-10 </w:t>
            </w:r>
            <w:r w:rsidRPr="00E13DF6">
              <w:t>海洋與大氣交互作用</w:t>
            </w:r>
            <w:r>
              <w:rPr>
                <w:rFonts w:hint="eastAsia"/>
              </w:rPr>
              <w:t>。</w:t>
            </w:r>
          </w:p>
          <w:p w14:paraId="32FEAB6E" w14:textId="77777777" w:rsidR="00E13DF6" w:rsidRDefault="00E13DF6" w:rsidP="00E13DF6">
            <w:pPr>
              <w:ind w:firstLineChars="0" w:firstLine="0"/>
            </w:pPr>
            <w:r w:rsidRPr="00E13DF6">
              <w:t xml:space="preserve">INg-III-2 </w:t>
            </w:r>
            <w:r w:rsidRPr="00E13DF6">
              <w:t>人類活動對生物生存的衝擊</w:t>
            </w:r>
            <w:r>
              <w:rPr>
                <w:rFonts w:hint="eastAsia"/>
              </w:rPr>
              <w:t>。</w:t>
            </w:r>
          </w:p>
          <w:p w14:paraId="7B9DB11C" w14:textId="2A734076" w:rsidR="00E13DF6" w:rsidRDefault="00E13DF6" w:rsidP="00E13DF6">
            <w:pPr>
              <w:ind w:firstLineChars="0" w:firstLine="0"/>
            </w:pPr>
            <w:r w:rsidRPr="00C424D3">
              <w:t>社</w:t>
            </w:r>
            <w:r w:rsidRPr="00E13DF6">
              <w:t xml:space="preserve">Cb-III-2 </w:t>
            </w:r>
            <w:r w:rsidRPr="00E13DF6">
              <w:t>人民對社會議題可透過公共參與提出看法</w:t>
            </w:r>
            <w:r>
              <w:rPr>
                <w:rFonts w:hint="eastAsia"/>
              </w:rPr>
              <w:t>。</w:t>
            </w:r>
          </w:p>
          <w:p w14:paraId="392B2240" w14:textId="6AFB9E2A" w:rsidR="00E13DF6" w:rsidRDefault="00E13DF6" w:rsidP="00E13DF6">
            <w:pPr>
              <w:ind w:firstLineChars="0" w:firstLine="0"/>
              <w:rPr>
                <w:b/>
                <w:bCs/>
              </w:rPr>
            </w:pPr>
            <w:r w:rsidRPr="00E13DF6">
              <w:t>視</w:t>
            </w:r>
            <w:r w:rsidRPr="00E13DF6">
              <w:t xml:space="preserve">E-III-2 </w:t>
            </w:r>
            <w:r w:rsidRPr="00E13DF6">
              <w:t>多元的媒材技法與創作表現類型</w:t>
            </w:r>
            <w:r>
              <w:rPr>
                <w:rFonts w:hint="eastAsia"/>
              </w:rPr>
              <w:t>。</w:t>
            </w:r>
          </w:p>
          <w:p w14:paraId="7F1CB513" w14:textId="42EEC095" w:rsidR="00E13DF6" w:rsidRPr="00E13DF6" w:rsidRDefault="00E13DF6" w:rsidP="00837435">
            <w:pPr>
              <w:ind w:firstLineChars="0" w:firstLine="0"/>
            </w:pPr>
            <w:r w:rsidRPr="00E13DF6">
              <w:t>科資</w:t>
            </w:r>
            <w:r w:rsidRPr="00E13DF6">
              <w:t xml:space="preserve">E2-1 </w:t>
            </w:r>
            <w:r w:rsidRPr="00E13DF6">
              <w:t>程式設計基礎概念</w:t>
            </w:r>
            <w:r>
              <w:rPr>
                <w:rFonts w:hint="eastAsia"/>
              </w:rPr>
              <w:t>。</w:t>
            </w:r>
          </w:p>
        </w:tc>
        <w:tc>
          <w:tcPr>
            <w:tcW w:w="1928" w:type="dxa"/>
          </w:tcPr>
          <w:p w14:paraId="3F325B49" w14:textId="38B9C1D5" w:rsidR="00C424D3" w:rsidRDefault="00C424D3" w:rsidP="00C424D3">
            <w:pPr>
              <w:ind w:firstLineChars="0" w:firstLine="0"/>
            </w:pPr>
            <w:r w:rsidRPr="00C424D3">
              <w:t>視</w:t>
            </w:r>
            <w:r w:rsidRPr="00C424D3">
              <w:t xml:space="preserve">A-III-1 </w:t>
            </w:r>
            <w:r w:rsidRPr="00C424D3">
              <w:t>視覺元素應用。</w:t>
            </w:r>
          </w:p>
          <w:p w14:paraId="2889C196" w14:textId="494DD9FA" w:rsidR="00C424D3" w:rsidRDefault="00C424D3" w:rsidP="00C424D3">
            <w:pPr>
              <w:ind w:firstLineChars="0" w:firstLine="0"/>
            </w:pPr>
            <w:r w:rsidRPr="00C424D3">
              <w:t>視</w:t>
            </w:r>
            <w:r w:rsidRPr="00C424D3">
              <w:t xml:space="preserve">E-III-1 </w:t>
            </w:r>
            <w:r w:rsidRPr="00C424D3">
              <w:t>視覺藝術的社會參與。</w:t>
            </w:r>
          </w:p>
          <w:p w14:paraId="37EE73A0" w14:textId="4AB01E3E" w:rsidR="00C424D3" w:rsidRPr="00C424D3" w:rsidRDefault="00C424D3" w:rsidP="00C424D3">
            <w:pPr>
              <w:ind w:firstLineChars="0" w:firstLine="0"/>
            </w:pPr>
            <w:r w:rsidRPr="00C424D3">
              <w:t>視</w:t>
            </w:r>
            <w:r w:rsidRPr="00C424D3">
              <w:t xml:space="preserve">P-III-1 </w:t>
            </w:r>
            <w:r w:rsidRPr="00C424D3">
              <w:t>數位影像媒體運用。</w:t>
            </w:r>
            <w:r w:rsidRPr="00C424D3">
              <w:t xml:space="preserve"> </w:t>
            </w:r>
          </w:p>
          <w:p w14:paraId="30B34B06" w14:textId="618502DE" w:rsidR="00C424D3" w:rsidRPr="00C424D3" w:rsidRDefault="00C424D3" w:rsidP="00C424D3">
            <w:pPr>
              <w:ind w:firstLineChars="0" w:firstLine="0"/>
            </w:pPr>
            <w:r w:rsidRPr="00C424D3">
              <w:t>社</w:t>
            </w:r>
            <w:r w:rsidRPr="00C424D3">
              <w:t xml:space="preserve">Bb-III-2 </w:t>
            </w:r>
            <w:r w:rsidRPr="00C424D3">
              <w:t>環境問題對臺灣自然環境與生活空間的影響</w:t>
            </w:r>
            <w:r w:rsidRPr="00C424D3">
              <w:t xml:space="preserve"> </w:t>
            </w:r>
            <w:r w:rsidRPr="00C424D3">
              <w:t>。</w:t>
            </w:r>
            <w:r w:rsidRPr="00C424D3">
              <w:t xml:space="preserve"> </w:t>
            </w:r>
          </w:p>
          <w:p w14:paraId="0B5BA19A" w14:textId="18D1FBD4" w:rsidR="00641C40" w:rsidRPr="00C424D3" w:rsidRDefault="00C424D3" w:rsidP="00767202">
            <w:pPr>
              <w:ind w:firstLineChars="0" w:firstLine="0"/>
            </w:pPr>
            <w:r w:rsidRPr="00C424D3">
              <w:t>環</w:t>
            </w:r>
            <w:r w:rsidRPr="00C424D3">
              <w:t xml:space="preserve">E6 </w:t>
            </w:r>
            <w:r w:rsidRPr="00C424D3">
              <w:t>覺知人類過度的物質需求會對未來世代造成衝擊</w:t>
            </w:r>
            <w:r w:rsidRPr="00C424D3">
              <w:t xml:space="preserve"> </w:t>
            </w:r>
            <w:r w:rsidRPr="00C424D3">
              <w:t>。</w:t>
            </w:r>
          </w:p>
        </w:tc>
        <w:tc>
          <w:tcPr>
            <w:tcW w:w="1928" w:type="dxa"/>
          </w:tcPr>
          <w:p w14:paraId="5E3492A9" w14:textId="77777777" w:rsidR="005E681B" w:rsidRDefault="005E681B" w:rsidP="005E681B">
            <w:pPr>
              <w:ind w:firstLineChars="0" w:firstLine="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多元文本閱讀</w:t>
            </w:r>
          </w:p>
          <w:p w14:paraId="31FB6A4C" w14:textId="21EB35AA" w:rsidR="00641C40" w:rsidRPr="00767202" w:rsidRDefault="005E681B" w:rsidP="005E681B">
            <w:pPr>
              <w:ind w:firstLineChars="0" w:firstLine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閱讀理解策</w:t>
            </w:r>
          </w:p>
        </w:tc>
      </w:tr>
      <w:tr w:rsidR="00641C40" w:rsidRPr="00B931D8" w14:paraId="0B0ABF7C" w14:textId="467DB4B1" w:rsidTr="0087357F">
        <w:tc>
          <w:tcPr>
            <w:tcW w:w="846" w:type="dxa"/>
            <w:vAlign w:val="center"/>
          </w:tcPr>
          <w:p w14:paraId="762FB802" w14:textId="77777777" w:rsidR="00641C40" w:rsidRPr="00B931D8" w:rsidRDefault="00641C40" w:rsidP="0087357F">
            <w:pPr>
              <w:ind w:firstLineChars="0" w:firstLine="0"/>
              <w:jc w:val="center"/>
            </w:pPr>
            <w:r w:rsidRPr="00B931D8">
              <w:t>學習目標</w:t>
            </w:r>
          </w:p>
          <w:p w14:paraId="1FB3144C" w14:textId="77777777" w:rsidR="00641C40" w:rsidRPr="00B931D8" w:rsidRDefault="00641C40" w:rsidP="0087357F">
            <w:pPr>
              <w:ind w:firstLineChars="0" w:firstLine="0"/>
              <w:jc w:val="center"/>
            </w:pPr>
            <w:r w:rsidRPr="00B931D8">
              <w:t>認知</w:t>
            </w:r>
            <w:r w:rsidRPr="00B931D8">
              <w:t>/</w:t>
            </w:r>
            <w:r w:rsidRPr="00B931D8">
              <w:t>情意</w:t>
            </w:r>
            <w:r w:rsidRPr="00B931D8">
              <w:t>/</w:t>
            </w:r>
            <w:r w:rsidRPr="00B931D8">
              <w:t>技能</w:t>
            </w:r>
          </w:p>
        </w:tc>
        <w:tc>
          <w:tcPr>
            <w:tcW w:w="1927" w:type="dxa"/>
          </w:tcPr>
          <w:p w14:paraId="541870E7" w14:textId="77777777" w:rsidR="00C84AF9" w:rsidRDefault="00C84AF9" w:rsidP="00C84AF9">
            <w:pPr>
              <w:ind w:firstLineChars="0" w:firstLine="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認知：可疊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可壓縮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與不可疊的塑膠垃圾。</w:t>
            </w:r>
          </w:p>
          <w:p w14:paraId="48B020CA" w14:textId="77777777" w:rsidR="00C84AF9" w:rsidRDefault="00C84AF9" w:rsidP="00C84AF9">
            <w:pPr>
              <w:ind w:firstLineChars="0" w:firstLine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技能：合作利用塑膠進行大型裝置藝術創作。</w:t>
            </w:r>
          </w:p>
          <w:p w14:paraId="341E6CEB" w14:textId="27E6BB2D" w:rsidR="00641C40" w:rsidRPr="00B931D8" w:rsidRDefault="00C84AF9" w:rsidP="00C84AF9">
            <w:pPr>
              <w:ind w:firstLineChars="0" w:firstLine="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情意：體會塑膠污染的嚴重性。</w:t>
            </w:r>
          </w:p>
        </w:tc>
        <w:tc>
          <w:tcPr>
            <w:tcW w:w="1928" w:type="dxa"/>
          </w:tcPr>
          <w:p w14:paraId="4EDFC195" w14:textId="77777777" w:rsidR="00641C40" w:rsidRDefault="00641C40" w:rsidP="00E129CC">
            <w:pPr>
              <w:ind w:firstLineChars="0" w:firstLine="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培養愛護海洋與地球的環保意識，體會資源再利用的價值。</w:t>
            </w:r>
          </w:p>
          <w:p w14:paraId="79124D96" w14:textId="77777777" w:rsidR="00641C40" w:rsidRDefault="00641C40" w:rsidP="00E129CC">
            <w:pPr>
              <w:ind w:firstLineChars="0" w:firstLine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認識</w:t>
            </w:r>
            <w:r>
              <w:rPr>
                <w:rFonts w:hint="eastAsia"/>
              </w:rPr>
              <w:t>5R</w:t>
            </w:r>
            <w:r>
              <w:rPr>
                <w:rFonts w:hint="eastAsia"/>
              </w:rPr>
              <w:t>中的「</w:t>
            </w:r>
            <w:r>
              <w:rPr>
                <w:rFonts w:hint="eastAsia"/>
              </w:rPr>
              <w:t>Reuse(</w:t>
            </w:r>
            <w:r>
              <w:rPr>
                <w:rFonts w:hint="eastAsia"/>
              </w:rPr>
              <w:t>重複使用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」，了解海洋廢棄物對環境的影響。</w:t>
            </w:r>
          </w:p>
          <w:p w14:paraId="0E454DE3" w14:textId="4E37793D" w:rsidR="00641C40" w:rsidRPr="00B931D8" w:rsidRDefault="00641C40" w:rsidP="00E129CC">
            <w:pPr>
              <w:ind w:firstLineChars="0" w:firstLine="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能將收集的塑膠廢棄物、海玻璃等媒材，結合美感完成拼貼組合與燈具創作。</w:t>
            </w:r>
          </w:p>
        </w:tc>
        <w:tc>
          <w:tcPr>
            <w:tcW w:w="1928" w:type="dxa"/>
          </w:tcPr>
          <w:p w14:paraId="43940278" w14:textId="77777777" w:rsidR="00E13DF6" w:rsidRDefault="00E13DF6" w:rsidP="00837435">
            <w:pPr>
              <w:ind w:firstLineChars="0" w:firstLine="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認知：</w:t>
            </w:r>
          </w:p>
          <w:p w14:paraId="357E058B" w14:textId="5668D6AA" w:rsidR="00E13DF6" w:rsidRDefault="00E13DF6" w:rsidP="00837435">
            <w:pPr>
              <w:ind w:firstLineChars="0" w:firstLine="0"/>
            </w:pPr>
            <w:r w:rsidRPr="00E13DF6">
              <w:t xml:space="preserve">1-1 </w:t>
            </w:r>
            <w:r w:rsidRPr="00E13DF6">
              <w:t>認識海洋廢棄物的類型、來源、漂流路徑與危害</w:t>
            </w:r>
            <w:r>
              <w:rPr>
                <w:rFonts w:hint="eastAsia"/>
              </w:rPr>
              <w:t>。</w:t>
            </w:r>
          </w:p>
          <w:p w14:paraId="20AA77F1" w14:textId="77777777" w:rsidR="00E13DF6" w:rsidRDefault="00E13DF6" w:rsidP="00837435">
            <w:pPr>
              <w:ind w:firstLineChars="0" w:firstLine="0"/>
            </w:pPr>
            <w:r w:rsidRPr="00E13DF6">
              <w:t xml:space="preserve">1-2 </w:t>
            </w:r>
            <w:r w:rsidRPr="00E13DF6">
              <w:t>了解無人機飛行原理、構造與法規</w:t>
            </w:r>
            <w:r>
              <w:rPr>
                <w:rFonts w:hint="eastAsia"/>
              </w:rPr>
              <w:t>。</w:t>
            </w:r>
          </w:p>
          <w:p w14:paraId="20C5AD58" w14:textId="77777777" w:rsidR="00E13DF6" w:rsidRDefault="00E13DF6" w:rsidP="00837435">
            <w:pPr>
              <w:ind w:firstLineChars="0" w:firstLine="0"/>
            </w:pPr>
            <w:r w:rsidRPr="00E13DF6">
              <w:t xml:space="preserve">1-3 </w:t>
            </w:r>
            <w:r w:rsidRPr="00E13DF6">
              <w:t>理解資料蒐集、整理、統計分析與視覺化方法</w:t>
            </w:r>
            <w:r>
              <w:rPr>
                <w:rFonts w:hint="eastAsia"/>
              </w:rPr>
              <w:t>。</w:t>
            </w:r>
          </w:p>
          <w:p w14:paraId="286A4B50" w14:textId="77777777" w:rsidR="00E13DF6" w:rsidRDefault="00E13DF6" w:rsidP="00837435">
            <w:pPr>
              <w:ind w:firstLineChars="0" w:firstLine="0"/>
            </w:pPr>
            <w:r w:rsidRPr="00E13DF6">
              <w:t xml:space="preserve">1-4 </w:t>
            </w:r>
            <w:r w:rsidRPr="00E13DF6">
              <w:t>認識平面設計基本元</w:t>
            </w:r>
            <w:r>
              <w:rPr>
                <w:rFonts w:hint="eastAsia"/>
              </w:rPr>
              <w:t>。</w:t>
            </w:r>
          </w:p>
          <w:p w14:paraId="29E24B14" w14:textId="557FF1C1" w:rsidR="00E13DF6" w:rsidRDefault="00E13DF6" w:rsidP="00837435">
            <w:pPr>
              <w:ind w:firstLineChars="0" w:firstLine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技能：</w:t>
            </w:r>
          </w:p>
          <w:p w14:paraId="42B11254" w14:textId="10D7F982" w:rsidR="00E13DF6" w:rsidRDefault="00E13DF6" w:rsidP="00837435">
            <w:pPr>
              <w:ind w:firstLineChars="0" w:firstLine="0"/>
            </w:pPr>
            <w:r w:rsidRPr="00E13DF6">
              <w:t xml:space="preserve">2-1 </w:t>
            </w:r>
            <w:r w:rsidRPr="00E13DF6">
              <w:t>能運用</w:t>
            </w:r>
            <w:r w:rsidRPr="00E13DF6">
              <w:t xml:space="preserve"> </w:t>
            </w:r>
            <w:r w:rsidRPr="00E13DF6">
              <w:lastRenderedPageBreak/>
              <w:t xml:space="preserve">Excel/Google </w:t>
            </w:r>
            <w:r w:rsidRPr="00E13DF6">
              <w:t>試算表整理數據</w:t>
            </w:r>
            <w:r>
              <w:rPr>
                <w:rFonts w:hint="eastAsia"/>
              </w:rPr>
              <w:t>。</w:t>
            </w:r>
          </w:p>
          <w:p w14:paraId="0C898F7F" w14:textId="488BA19B" w:rsidR="00E13DF6" w:rsidRDefault="00E13DF6" w:rsidP="00837435">
            <w:pPr>
              <w:ind w:firstLineChars="0" w:firstLine="0"/>
            </w:pPr>
            <w:r w:rsidRPr="00E13DF6">
              <w:t xml:space="preserve">2-2 </w:t>
            </w:r>
            <w:r w:rsidRPr="00E13DF6">
              <w:t>能操控教學用無人機進行基礎空拍</w:t>
            </w:r>
            <w:r>
              <w:rPr>
                <w:rFonts w:hint="eastAsia"/>
              </w:rPr>
              <w:t>。</w:t>
            </w:r>
          </w:p>
          <w:p w14:paraId="36680229" w14:textId="2FC385AF" w:rsidR="00E13DF6" w:rsidRDefault="00E13DF6" w:rsidP="00837435">
            <w:pPr>
              <w:ind w:firstLineChars="0" w:firstLine="0"/>
            </w:pPr>
            <w:r w:rsidRPr="00E13DF6">
              <w:t xml:space="preserve">2-3 </w:t>
            </w:r>
            <w:r w:rsidRPr="00E13DF6">
              <w:t>能運用</w:t>
            </w:r>
            <w:r w:rsidRPr="00E13DF6">
              <w:t xml:space="preserve"> Google Earth </w:t>
            </w:r>
            <w:r w:rsidRPr="00E13DF6">
              <w:t>規劃空拍路線</w:t>
            </w:r>
            <w:r>
              <w:rPr>
                <w:rFonts w:hint="eastAsia"/>
              </w:rPr>
              <w:t>。</w:t>
            </w:r>
          </w:p>
          <w:p w14:paraId="319F7207" w14:textId="7AEC6443" w:rsidR="00E13DF6" w:rsidRDefault="00E13DF6" w:rsidP="00837435">
            <w:pPr>
              <w:ind w:firstLineChars="0" w:firstLine="0"/>
            </w:pPr>
            <w:r w:rsidRPr="00E13DF6">
              <w:t xml:space="preserve">2-4 </w:t>
            </w:r>
            <w:r w:rsidRPr="00E13DF6">
              <w:t>能運用</w:t>
            </w:r>
            <w:r w:rsidRPr="00E13DF6">
              <w:t xml:space="preserve"> Canva </w:t>
            </w:r>
            <w:r w:rsidRPr="00E13DF6">
              <w:t>製作海報</w:t>
            </w:r>
            <w:r>
              <w:rPr>
                <w:rFonts w:hint="eastAsia"/>
              </w:rPr>
              <w:t>。</w:t>
            </w:r>
          </w:p>
          <w:p w14:paraId="46640970" w14:textId="59CF4870" w:rsidR="00E13DF6" w:rsidRDefault="00E13DF6" w:rsidP="00837435">
            <w:pPr>
              <w:ind w:firstLineChars="0" w:firstLine="0"/>
            </w:pPr>
            <w:r w:rsidRPr="00E13DF6">
              <w:t xml:space="preserve">2-5 </w:t>
            </w:r>
            <w:r w:rsidRPr="00E13DF6">
              <w:t>能運用</w:t>
            </w:r>
            <w:r w:rsidRPr="00E13DF6">
              <w:t xml:space="preserve"> AI </w:t>
            </w:r>
            <w:r w:rsidRPr="00E13DF6">
              <w:t>繪圖工具（</w:t>
            </w:r>
            <w:r w:rsidRPr="00E13DF6">
              <w:t>Gemini</w:t>
            </w:r>
            <w:r w:rsidRPr="00E13DF6">
              <w:t>）輔助創作</w:t>
            </w:r>
            <w:r>
              <w:rPr>
                <w:rFonts w:hint="eastAsia"/>
              </w:rPr>
              <w:t>。</w:t>
            </w:r>
          </w:p>
          <w:p w14:paraId="4852B0A4" w14:textId="001AD253" w:rsidR="00E13DF6" w:rsidRDefault="00E13DF6" w:rsidP="00837435">
            <w:pPr>
              <w:ind w:firstLineChars="0" w:firstLine="0"/>
            </w:pPr>
            <w:r w:rsidRPr="00E13DF6">
              <w:t xml:space="preserve">2-6 </w:t>
            </w:r>
            <w:r w:rsidRPr="00E13DF6">
              <w:t>能透過空拍照片標記海廢熱點</w:t>
            </w:r>
            <w:r>
              <w:rPr>
                <w:rFonts w:hint="eastAsia"/>
              </w:rPr>
              <w:t>。</w:t>
            </w:r>
          </w:p>
          <w:p w14:paraId="0CFD6D33" w14:textId="71530202" w:rsidR="00E13DF6" w:rsidRDefault="00E13DF6" w:rsidP="00837435">
            <w:pPr>
              <w:ind w:firstLineChars="0" w:firstLine="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情意：</w:t>
            </w:r>
          </w:p>
          <w:p w14:paraId="7595B684" w14:textId="20036144" w:rsidR="00E13DF6" w:rsidRDefault="00E13DF6" w:rsidP="00837435">
            <w:pPr>
              <w:ind w:firstLineChars="0" w:firstLine="0"/>
            </w:pPr>
            <w:r w:rsidRPr="00E13DF6">
              <w:t xml:space="preserve">3-1 </w:t>
            </w:r>
            <w:r w:rsidRPr="00E13DF6">
              <w:t>培養海洋環境關懷與保護行動力</w:t>
            </w:r>
            <w:r>
              <w:rPr>
                <w:rFonts w:hint="eastAsia"/>
              </w:rPr>
              <w:t>。</w:t>
            </w:r>
          </w:p>
          <w:p w14:paraId="4C4C7BA5" w14:textId="3CB74080" w:rsidR="00E13DF6" w:rsidRDefault="00E13DF6" w:rsidP="00837435">
            <w:pPr>
              <w:ind w:firstLineChars="0" w:firstLine="0"/>
            </w:pPr>
            <w:r w:rsidRPr="00E13DF6">
              <w:t xml:space="preserve">3-2 </w:t>
            </w:r>
            <w:r w:rsidRPr="00E13DF6">
              <w:t>建立科技應用的倫理素養（隱私、安全、生態）</w:t>
            </w:r>
            <w:r>
              <w:rPr>
                <w:rFonts w:hint="eastAsia"/>
              </w:rPr>
              <w:t>。</w:t>
            </w:r>
          </w:p>
          <w:p w14:paraId="13C9C121" w14:textId="30013143" w:rsidR="00641C40" w:rsidRPr="00B931D8" w:rsidRDefault="00E13DF6" w:rsidP="00837435">
            <w:pPr>
              <w:ind w:firstLineChars="0" w:firstLine="0"/>
            </w:pPr>
            <w:r w:rsidRPr="00E13DF6">
              <w:t xml:space="preserve">3-3 </w:t>
            </w:r>
            <w:r w:rsidRPr="00E13DF6">
              <w:t>發展團隊合作與溝通能力</w:t>
            </w:r>
            <w:r>
              <w:rPr>
                <w:rFonts w:hint="eastAsia"/>
              </w:rPr>
              <w:t>。</w:t>
            </w:r>
            <w:r w:rsidRPr="00E13DF6">
              <w:t xml:space="preserve">3-4 </w:t>
            </w:r>
            <w:r w:rsidRPr="00E13DF6">
              <w:t>透過公民行動將學習成果回饋社區</w:t>
            </w:r>
            <w:r>
              <w:rPr>
                <w:rFonts w:hint="eastAsia"/>
              </w:rPr>
              <w:t>。</w:t>
            </w:r>
          </w:p>
        </w:tc>
        <w:tc>
          <w:tcPr>
            <w:tcW w:w="1928" w:type="dxa"/>
          </w:tcPr>
          <w:p w14:paraId="783DE196" w14:textId="77777777" w:rsidR="00C424D3" w:rsidRDefault="00C424D3" w:rsidP="00C424D3">
            <w:pPr>
              <w:ind w:firstLineChars="0" w:firstLine="0"/>
            </w:pPr>
            <w:r>
              <w:rPr>
                <w:rFonts w:hint="eastAsia"/>
              </w:rPr>
              <w:lastRenderedPageBreak/>
              <w:t>1.</w:t>
            </w:r>
            <w:r>
              <w:rPr>
                <w:rFonts w:hint="eastAsia"/>
              </w:rPr>
              <w:t>認知：</w:t>
            </w:r>
          </w:p>
          <w:p w14:paraId="65CE12C2" w14:textId="36BA0F9C" w:rsidR="00C424D3" w:rsidRPr="00C424D3" w:rsidRDefault="00C424D3" w:rsidP="00C424D3">
            <w:pPr>
              <w:ind w:firstLineChars="0" w:firstLine="0"/>
            </w:pPr>
            <w:r w:rsidRPr="00C424D3">
              <w:t>1</w:t>
            </w:r>
            <w:r>
              <w:rPr>
                <w:rFonts w:hint="eastAsia"/>
              </w:rPr>
              <w:t>-1</w:t>
            </w:r>
            <w:r w:rsidRPr="00C424D3">
              <w:t>理解並實踐攝影構圖的基本原則，藉此「突顯畫面重點」。</w:t>
            </w:r>
            <w:r w:rsidRPr="00C424D3">
              <w:t xml:space="preserve"> </w:t>
            </w:r>
          </w:p>
          <w:p w14:paraId="34773BD2" w14:textId="68696DBD" w:rsidR="00C424D3" w:rsidRPr="00C424D3" w:rsidRDefault="00C424D3" w:rsidP="00C424D3">
            <w:pPr>
              <w:ind w:firstLineChars="0" w:firstLine="0"/>
            </w:pPr>
            <w:r>
              <w:rPr>
                <w:rFonts w:hint="eastAsia"/>
              </w:rPr>
              <w:t>1-2</w:t>
            </w:r>
            <w:r w:rsidRPr="00C424D3">
              <w:t>辨識並分析不同影像對社會產生的影響力。</w:t>
            </w:r>
            <w:r w:rsidRPr="00C424D3">
              <w:t xml:space="preserve"> </w:t>
            </w:r>
          </w:p>
          <w:p w14:paraId="498437AE" w14:textId="51709DFA" w:rsidR="00C424D3" w:rsidRPr="00C424D3" w:rsidRDefault="00C424D3" w:rsidP="00C424D3">
            <w:pPr>
              <w:ind w:firstLineChars="0" w:firstLine="0"/>
            </w:pPr>
            <w:r>
              <w:rPr>
                <w:rFonts w:hint="eastAsia"/>
              </w:rPr>
              <w:t>1-3</w:t>
            </w:r>
            <w:r w:rsidRPr="00C424D3">
              <w:t>連結攝影主題與在地環境議題，理解影像作為社會評論工具的價值</w:t>
            </w:r>
            <w:r w:rsidRPr="00C424D3">
              <w:t xml:space="preserve"> </w:t>
            </w:r>
            <w:r w:rsidRPr="00C424D3">
              <w:t>。</w:t>
            </w:r>
            <w:r w:rsidRPr="00C424D3">
              <w:t xml:space="preserve"> </w:t>
            </w:r>
          </w:p>
          <w:p w14:paraId="3B8B9243" w14:textId="77777777" w:rsidR="00C424D3" w:rsidRDefault="00C424D3" w:rsidP="00C424D3">
            <w:pPr>
              <w:ind w:firstLineChars="0" w:firstLine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技能：</w:t>
            </w:r>
          </w:p>
          <w:p w14:paraId="14A236F4" w14:textId="556F208D" w:rsidR="00C424D3" w:rsidRPr="00C424D3" w:rsidRDefault="00C424D3" w:rsidP="00C424D3">
            <w:pPr>
              <w:ind w:firstLineChars="0" w:firstLine="0"/>
            </w:pPr>
            <w:r>
              <w:rPr>
                <w:rFonts w:hint="eastAsia"/>
              </w:rPr>
              <w:t>2-1</w:t>
            </w:r>
            <w:r w:rsidRPr="00C424D3">
              <w:t>掌握數位拍攝工具（平板）</w:t>
            </w:r>
            <w:r w:rsidRPr="00C424D3">
              <w:lastRenderedPageBreak/>
              <w:t>操作，產出對焦清楚、畫面整潔的作品。</w:t>
            </w:r>
            <w:r w:rsidRPr="00C424D3">
              <w:t xml:space="preserve"> </w:t>
            </w:r>
          </w:p>
          <w:p w14:paraId="0CE19836" w14:textId="1E61421B" w:rsidR="00C424D3" w:rsidRPr="00C424D3" w:rsidRDefault="00C424D3" w:rsidP="00C424D3">
            <w:pPr>
              <w:ind w:firstLineChars="0" w:firstLine="0"/>
            </w:pPr>
            <w:r>
              <w:rPr>
                <w:rFonts w:hint="eastAsia"/>
              </w:rPr>
              <w:t>2-2</w:t>
            </w:r>
            <w:r w:rsidRPr="00C424D3">
              <w:t>有意識地「設定主題」，在環境中捕捉具敘事力的畫面。</w:t>
            </w:r>
            <w:r w:rsidRPr="00C424D3">
              <w:t xml:space="preserve"> </w:t>
            </w:r>
          </w:p>
          <w:p w14:paraId="189192FB" w14:textId="27282FE0" w:rsidR="00C424D3" w:rsidRDefault="00C424D3" w:rsidP="00C424D3">
            <w:pPr>
              <w:ind w:firstLineChars="0" w:firstLine="0"/>
            </w:pPr>
            <w:r>
              <w:rPr>
                <w:rFonts w:hint="eastAsia"/>
              </w:rPr>
              <w:t>2-3</w:t>
            </w:r>
            <w:r w:rsidRPr="00C424D3">
              <w:t>實作古典藍晒底材塗布、物件美感排列、戶外曝曬與清水顯影。</w:t>
            </w:r>
            <w:r w:rsidRPr="00C424D3">
              <w:t xml:space="preserve"> </w:t>
            </w:r>
          </w:p>
          <w:p w14:paraId="24562402" w14:textId="5A121468" w:rsidR="00C424D3" w:rsidRPr="00C424D3" w:rsidRDefault="00C424D3" w:rsidP="00C424D3">
            <w:pPr>
              <w:ind w:firstLineChars="0" w:firstLine="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情意：</w:t>
            </w:r>
          </w:p>
          <w:p w14:paraId="6645E6F2" w14:textId="1F19815B" w:rsidR="00C424D3" w:rsidRPr="00C424D3" w:rsidRDefault="00C424D3" w:rsidP="00C424D3">
            <w:pPr>
              <w:ind w:firstLineChars="0" w:firstLine="0"/>
            </w:pPr>
            <w:r>
              <w:rPr>
                <w:rFonts w:hint="eastAsia"/>
              </w:rPr>
              <w:t>3-1</w:t>
            </w:r>
            <w:r w:rsidRPr="00C424D3">
              <w:t>將攝影技術應用於校園環境調查，為減塑計畫蒐集具說服力素材</w:t>
            </w:r>
            <w:r w:rsidRPr="00C424D3">
              <w:t xml:space="preserve"> </w:t>
            </w:r>
            <w:r w:rsidRPr="00C424D3">
              <w:t>。</w:t>
            </w:r>
            <w:r w:rsidRPr="00C424D3">
              <w:t xml:space="preserve"> </w:t>
            </w:r>
          </w:p>
          <w:p w14:paraId="3E02C34A" w14:textId="1965DB06" w:rsidR="00641C40" w:rsidRPr="00C424D3" w:rsidRDefault="00C424D3" w:rsidP="00767202">
            <w:pPr>
              <w:ind w:firstLineChars="0" w:firstLine="0"/>
            </w:pPr>
            <w:r>
              <w:rPr>
                <w:rFonts w:hint="eastAsia"/>
              </w:rPr>
              <w:t>3-2</w:t>
            </w:r>
            <w:r w:rsidRPr="00C424D3">
              <w:t>透過影像創作（數位、藍晒與減塑宣言）向大眾發聲，成為環境守護者</w:t>
            </w:r>
            <w:r w:rsidRPr="00C424D3">
              <w:t xml:space="preserve"> </w:t>
            </w:r>
            <w:r w:rsidRPr="00C424D3">
              <w:t>。</w:t>
            </w:r>
          </w:p>
        </w:tc>
        <w:tc>
          <w:tcPr>
            <w:tcW w:w="1928" w:type="dxa"/>
          </w:tcPr>
          <w:p w14:paraId="4D55D081" w14:textId="77777777" w:rsidR="005E681B" w:rsidRDefault="005E681B" w:rsidP="005E681B">
            <w:pPr>
              <w:ind w:firstLineChars="0" w:firstLine="0"/>
            </w:pPr>
            <w:r>
              <w:rPr>
                <w:rFonts w:hint="eastAsia"/>
              </w:rPr>
              <w:lastRenderedPageBreak/>
              <w:t>1.</w:t>
            </w:r>
            <w:r>
              <w:rPr>
                <w:rFonts w:hint="eastAsia"/>
              </w:rPr>
              <w:t>能從指定主題中挑選興趣內容進行閱讀。</w:t>
            </w:r>
          </w:p>
          <w:p w14:paraId="702CCCF0" w14:textId="77777777" w:rsidR="005E681B" w:rsidRDefault="005E681B" w:rsidP="005E681B">
            <w:pPr>
              <w:ind w:firstLineChars="0" w:firstLine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能運用至少一種閱讀策略完成理解分析。</w:t>
            </w:r>
          </w:p>
          <w:p w14:paraId="5F89D43F" w14:textId="01BEF87F" w:rsidR="00641C40" w:rsidRPr="00B931D8" w:rsidRDefault="005E681B" w:rsidP="005E681B">
            <w:pPr>
              <w:ind w:firstLineChars="0" w:firstLine="0"/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能結合心得、美編與提問完成四開分享單</w:t>
            </w:r>
          </w:p>
        </w:tc>
      </w:tr>
      <w:tr w:rsidR="00641C40" w:rsidRPr="00B931D8" w14:paraId="4E594852" w14:textId="18F72414" w:rsidTr="0087357F">
        <w:tc>
          <w:tcPr>
            <w:tcW w:w="846" w:type="dxa"/>
            <w:vAlign w:val="center"/>
          </w:tcPr>
          <w:p w14:paraId="3660A41B" w14:textId="77777777" w:rsidR="00641C40" w:rsidRPr="00B931D8" w:rsidRDefault="00641C40" w:rsidP="0087357F">
            <w:pPr>
              <w:ind w:firstLineChars="0" w:firstLine="0"/>
              <w:jc w:val="center"/>
            </w:pPr>
            <w:r w:rsidRPr="00B931D8">
              <w:t>授課時間</w:t>
            </w:r>
          </w:p>
        </w:tc>
        <w:tc>
          <w:tcPr>
            <w:tcW w:w="1927" w:type="dxa"/>
          </w:tcPr>
          <w:p w14:paraId="2360EB1A" w14:textId="1A59B458" w:rsidR="00E13DF6" w:rsidRDefault="00C84AF9" w:rsidP="00E13DF6">
            <w:pPr>
              <w:ind w:firstLineChars="0" w:firstLine="0"/>
              <w:jc w:val="center"/>
            </w:pPr>
            <w:r>
              <w:rPr>
                <w:rFonts w:hint="eastAsia"/>
              </w:rPr>
              <w:t>2</w:t>
            </w:r>
            <w:r w:rsidR="00641C40">
              <w:t>80</w:t>
            </w:r>
            <w:r w:rsidR="00641C40">
              <w:t>分鐘</w:t>
            </w:r>
          </w:p>
          <w:p w14:paraId="34847228" w14:textId="3482D608" w:rsidR="00641C40" w:rsidRPr="00B931D8" w:rsidRDefault="00641C40" w:rsidP="00E13DF6">
            <w:pPr>
              <w:ind w:firstLineChars="0" w:firstLine="0"/>
              <w:jc w:val="center"/>
            </w:pPr>
            <w:r>
              <w:t>（</w:t>
            </w:r>
            <w:r w:rsidR="00C84AF9">
              <w:rPr>
                <w:rFonts w:hint="eastAsia"/>
              </w:rPr>
              <w:t>7</w:t>
            </w:r>
            <w:r>
              <w:t>節）</w:t>
            </w:r>
          </w:p>
        </w:tc>
        <w:tc>
          <w:tcPr>
            <w:tcW w:w="1928" w:type="dxa"/>
          </w:tcPr>
          <w:p w14:paraId="153E7248" w14:textId="7E6859B9" w:rsidR="00E13DF6" w:rsidRDefault="00641C40" w:rsidP="00E13DF6">
            <w:pPr>
              <w:ind w:firstLineChars="0" w:firstLine="0"/>
              <w:jc w:val="center"/>
            </w:pPr>
            <w:r>
              <w:t>80</w:t>
            </w:r>
            <w:r>
              <w:t>分鐘</w:t>
            </w:r>
          </w:p>
          <w:p w14:paraId="581C33E8" w14:textId="58281870" w:rsidR="00641C40" w:rsidRPr="00B931D8" w:rsidRDefault="00641C40" w:rsidP="00E13DF6">
            <w:pPr>
              <w:ind w:firstLineChars="0" w:firstLine="0"/>
              <w:jc w:val="center"/>
            </w:pPr>
            <w:r>
              <w:t>（</w:t>
            </w:r>
            <w:r>
              <w:t xml:space="preserve">2 </w:t>
            </w:r>
            <w:r>
              <w:t>節）</w:t>
            </w:r>
          </w:p>
        </w:tc>
        <w:tc>
          <w:tcPr>
            <w:tcW w:w="1928" w:type="dxa"/>
          </w:tcPr>
          <w:p w14:paraId="47896B36" w14:textId="32F273C1" w:rsidR="00E13DF6" w:rsidRDefault="003D096C" w:rsidP="00E13DF6">
            <w:pPr>
              <w:ind w:firstLineChars="0" w:firstLine="0"/>
              <w:jc w:val="center"/>
            </w:pPr>
            <w:r w:rsidRPr="00E13DF6">
              <w:t>960</w:t>
            </w:r>
            <w:r w:rsidRPr="00E13DF6">
              <w:t>分鐘</w:t>
            </w:r>
          </w:p>
          <w:p w14:paraId="4D004125" w14:textId="005377D2" w:rsidR="00641C40" w:rsidRPr="00B931D8" w:rsidRDefault="00E13DF6" w:rsidP="00E13DF6">
            <w:pPr>
              <w:ind w:firstLineChars="0" w:firstLine="0"/>
              <w:jc w:val="center"/>
            </w:pPr>
            <w:r w:rsidRPr="00E13DF6">
              <w:t>（</w:t>
            </w:r>
            <w:r w:rsidR="003D096C" w:rsidRPr="00E13DF6">
              <w:t xml:space="preserve">24 </w:t>
            </w:r>
            <w:r w:rsidR="003D096C" w:rsidRPr="00E13DF6">
              <w:t>節</w:t>
            </w:r>
            <w:r w:rsidRPr="00E13DF6">
              <w:t>）</w:t>
            </w:r>
          </w:p>
        </w:tc>
        <w:tc>
          <w:tcPr>
            <w:tcW w:w="1928" w:type="dxa"/>
          </w:tcPr>
          <w:p w14:paraId="003337E3" w14:textId="1C996753" w:rsidR="00E13DF6" w:rsidRDefault="003D096C" w:rsidP="00E13DF6">
            <w:pPr>
              <w:ind w:firstLineChars="0" w:firstLine="0"/>
              <w:jc w:val="center"/>
            </w:pPr>
            <w:r>
              <w:rPr>
                <w:rFonts w:hint="eastAsia"/>
              </w:rPr>
              <w:t>400</w:t>
            </w:r>
            <w:r w:rsidR="00641C40" w:rsidRPr="002224AA">
              <w:rPr>
                <w:rFonts w:hint="eastAsia"/>
              </w:rPr>
              <w:t>分鐘</w:t>
            </w:r>
          </w:p>
          <w:p w14:paraId="1DCFF791" w14:textId="7B78E8DE" w:rsidR="00641C40" w:rsidRPr="00B931D8" w:rsidRDefault="00641C40" w:rsidP="00E13DF6">
            <w:pPr>
              <w:ind w:firstLineChars="0" w:firstLine="0"/>
              <w:jc w:val="center"/>
            </w:pPr>
            <w:r w:rsidRPr="002224AA">
              <w:rPr>
                <w:rFonts w:hint="eastAsia"/>
              </w:rPr>
              <w:t>（</w:t>
            </w:r>
            <w:r w:rsidR="00C424D3">
              <w:rPr>
                <w:rFonts w:hint="eastAsia"/>
              </w:rPr>
              <w:t>10</w:t>
            </w:r>
            <w:r w:rsidRPr="002224AA">
              <w:rPr>
                <w:rFonts w:hint="eastAsia"/>
              </w:rPr>
              <w:t>節）</w:t>
            </w:r>
          </w:p>
        </w:tc>
        <w:tc>
          <w:tcPr>
            <w:tcW w:w="1928" w:type="dxa"/>
          </w:tcPr>
          <w:p w14:paraId="6D4C8064" w14:textId="0C4B5994" w:rsidR="00E13DF6" w:rsidRDefault="005E681B" w:rsidP="00E13DF6">
            <w:pPr>
              <w:ind w:firstLineChars="0" w:firstLine="0"/>
              <w:jc w:val="center"/>
            </w:pPr>
            <w:r>
              <w:rPr>
                <w:rFonts w:hint="eastAsia"/>
              </w:rPr>
              <w:t>160</w:t>
            </w:r>
            <w:r w:rsidR="00142233" w:rsidRPr="002224AA">
              <w:rPr>
                <w:rFonts w:hint="eastAsia"/>
              </w:rPr>
              <w:t>分鐘</w:t>
            </w:r>
          </w:p>
          <w:p w14:paraId="5C2FD294" w14:textId="2990D688" w:rsidR="00641C40" w:rsidRPr="00B931D8" w:rsidRDefault="005E681B" w:rsidP="00E13DF6">
            <w:pPr>
              <w:ind w:firstLineChars="0" w:firstLine="0"/>
              <w:jc w:val="center"/>
            </w:pPr>
            <w:r w:rsidRPr="002224AA">
              <w:rPr>
                <w:rFonts w:hint="eastAsia"/>
              </w:rPr>
              <w:t>（</w:t>
            </w:r>
            <w:r w:rsidRPr="002224AA">
              <w:rPr>
                <w:rFonts w:hint="eastAsia"/>
              </w:rPr>
              <w:t>4</w:t>
            </w:r>
            <w:r w:rsidRPr="002224AA">
              <w:rPr>
                <w:rFonts w:hint="eastAsia"/>
              </w:rPr>
              <w:t>節）</w:t>
            </w:r>
          </w:p>
        </w:tc>
      </w:tr>
      <w:tr w:rsidR="00641C40" w:rsidRPr="00B931D8" w14:paraId="3AF2FD4F" w14:textId="169276F1" w:rsidTr="0087357F">
        <w:trPr>
          <w:trHeight w:val="769"/>
        </w:trPr>
        <w:tc>
          <w:tcPr>
            <w:tcW w:w="846" w:type="dxa"/>
            <w:vAlign w:val="center"/>
          </w:tcPr>
          <w:p w14:paraId="5238590A" w14:textId="77777777" w:rsidR="00641C40" w:rsidRPr="00B931D8" w:rsidRDefault="00641C40" w:rsidP="0087357F">
            <w:pPr>
              <w:ind w:firstLineChars="0" w:firstLine="0"/>
              <w:jc w:val="center"/>
            </w:pPr>
            <w:r w:rsidRPr="00B931D8">
              <w:t>主要教學活動</w:t>
            </w:r>
          </w:p>
        </w:tc>
        <w:tc>
          <w:tcPr>
            <w:tcW w:w="1927" w:type="dxa"/>
          </w:tcPr>
          <w:p w14:paraId="56BCBA02" w14:textId="1E16ECA1" w:rsidR="00641C40" w:rsidRPr="00B931D8" w:rsidRDefault="00C84AF9" w:rsidP="00837435">
            <w:pPr>
              <w:ind w:firstLineChars="0" w:firstLine="0"/>
            </w:pPr>
            <w:r w:rsidRPr="00C84AF9">
              <w:t>認識海洋垃圾的來源、動物誤食的危機、校園垃圾大搜查、可疊垃圾的量感體驗、垃圾變藝術、減塑小導覽</w:t>
            </w:r>
          </w:p>
        </w:tc>
        <w:tc>
          <w:tcPr>
            <w:tcW w:w="1928" w:type="dxa"/>
          </w:tcPr>
          <w:p w14:paraId="7C4AA3C0" w14:textId="77777777" w:rsidR="00641C40" w:rsidRDefault="00641C40" w:rsidP="00E129CC">
            <w:pPr>
              <w:ind w:firstLineChars="0" w:firstLine="0"/>
            </w:pP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引起動機：認識環境訊號與海岸廢棄物。</w:t>
            </w:r>
          </w:p>
          <w:p w14:paraId="5678E4F9" w14:textId="77777777" w:rsidR="00641C40" w:rsidRDefault="00641C40" w:rsidP="00E129CC">
            <w:pPr>
              <w:ind w:firstLineChars="0" w:firstLine="0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素材觀察與分類：塑膠碎片與海岸自然素材的美感賞析。</w:t>
            </w:r>
          </w:p>
          <w:p w14:paraId="76F517C5" w14:textId="77777777" w:rsidR="00641C40" w:rsidRDefault="00641C40" w:rsidP="00E129CC">
            <w:pPr>
              <w:ind w:firstLineChars="0" w:firstLine="0"/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微光瓶拼貼</w:t>
            </w:r>
            <w:r>
              <w:rPr>
                <w:rFonts w:hint="eastAsia"/>
              </w:rPr>
              <w:lastRenderedPageBreak/>
              <w:t>實作：透明容器與半透明素材的光影組合。</w:t>
            </w:r>
          </w:p>
          <w:p w14:paraId="2138D5B7" w14:textId="339DCF50" w:rsidR="00641C40" w:rsidRPr="00B931D8" w:rsidRDefault="00641C40" w:rsidP="00E129CC">
            <w:pPr>
              <w:ind w:firstLineChars="0" w:firstLine="0"/>
            </w:pPr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</w:rPr>
              <w:t>燈具組裝與分享：點亮微光瓶與生活實踐反思。</w:t>
            </w:r>
          </w:p>
        </w:tc>
        <w:tc>
          <w:tcPr>
            <w:tcW w:w="1928" w:type="dxa"/>
          </w:tcPr>
          <w:p w14:paraId="4942637B" w14:textId="77777777" w:rsidR="00E13DF6" w:rsidRDefault="00E13DF6" w:rsidP="00767202">
            <w:pPr>
              <w:ind w:firstLineChars="0" w:firstLine="0"/>
            </w:pPr>
            <w:r>
              <w:rPr>
                <w:rFonts w:hint="eastAsia"/>
              </w:rPr>
              <w:lastRenderedPageBreak/>
              <w:t>1.</w:t>
            </w:r>
            <w:r w:rsidRPr="00E13DF6">
              <w:t>認識海廢、安平海岸實地淨灘、</w:t>
            </w:r>
            <w:r w:rsidRPr="00E13DF6">
              <w:t>Excel</w:t>
            </w:r>
            <w:r w:rsidRPr="00E13DF6">
              <w:t>數據整理、</w:t>
            </w:r>
            <w:r w:rsidRPr="00E13DF6">
              <w:t>AI</w:t>
            </w:r>
            <w:r w:rsidRPr="00E13DF6">
              <w:t>輔助趨勢分析。</w:t>
            </w:r>
          </w:p>
          <w:p w14:paraId="397DB823" w14:textId="77777777" w:rsidR="00E13DF6" w:rsidRDefault="00E13DF6" w:rsidP="00767202">
            <w:pPr>
              <w:ind w:firstLineChars="0" w:firstLine="0"/>
            </w:pPr>
            <w:r>
              <w:rPr>
                <w:rFonts w:hint="eastAsia"/>
              </w:rPr>
              <w:t>2.</w:t>
            </w:r>
            <w:r w:rsidRPr="00E13DF6">
              <w:t>無人機原理與法規、模擬與實際操控、</w:t>
            </w:r>
            <w:r w:rsidRPr="00E13DF6">
              <w:t xml:space="preserve">Google </w:t>
            </w:r>
            <w:r w:rsidRPr="00E13DF6">
              <w:lastRenderedPageBreak/>
              <w:t>Earth</w:t>
            </w:r>
            <w:r w:rsidRPr="00E13DF6">
              <w:t>路線規劃、實地空拍、</w:t>
            </w:r>
            <w:r w:rsidRPr="00E13DF6">
              <w:t>AI</w:t>
            </w:r>
            <w:r w:rsidRPr="00E13DF6">
              <w:t>影像辨識與科技倫理探討（隱私、生態）。</w:t>
            </w:r>
          </w:p>
          <w:p w14:paraId="1C6B920B" w14:textId="0E67A6FC" w:rsidR="00641C40" w:rsidRPr="00B931D8" w:rsidRDefault="00E13DF6" w:rsidP="00767202">
            <w:pPr>
              <w:ind w:firstLineChars="0" w:firstLine="0"/>
            </w:pPr>
            <w:r w:rsidRPr="00E13DF6">
              <w:t xml:space="preserve"> </w:t>
            </w:r>
            <w:r>
              <w:rPr>
                <w:rFonts w:hint="eastAsia"/>
              </w:rPr>
              <w:t>3.</w:t>
            </w:r>
            <w:r w:rsidRPr="00E13DF6">
              <w:t>平面設計元素學習（版面、文字、色彩）、</w:t>
            </w:r>
            <w:r w:rsidRPr="00E13DF6">
              <w:t>Canva</w:t>
            </w:r>
            <w:r w:rsidRPr="00E13DF6">
              <w:t>與</w:t>
            </w:r>
            <w:r w:rsidRPr="00E13DF6">
              <w:t>Gemini AI</w:t>
            </w:r>
            <w:r w:rsidRPr="00E13DF6">
              <w:t>輔助海報創作、安平海灘擺攤宣導公民行動</w:t>
            </w:r>
            <w:r w:rsidRPr="00E13DF6">
              <w:t xml:space="preserve"> </w:t>
            </w:r>
            <w:r w:rsidRPr="00E13DF6">
              <w:t>。</w:t>
            </w:r>
          </w:p>
        </w:tc>
        <w:tc>
          <w:tcPr>
            <w:tcW w:w="1928" w:type="dxa"/>
          </w:tcPr>
          <w:p w14:paraId="3652E26D" w14:textId="77777777" w:rsidR="003D096C" w:rsidRDefault="003D096C" w:rsidP="00B912FC">
            <w:pPr>
              <w:ind w:firstLineChars="0" w:firstLine="0"/>
            </w:pPr>
            <w:r>
              <w:rPr>
                <w:rFonts w:hint="eastAsia"/>
              </w:rPr>
              <w:lastRenderedPageBreak/>
              <w:t>1.</w:t>
            </w:r>
            <w:r w:rsidRPr="003D096C">
              <w:t>平板對焦與曝光補償練習、九宮格三分法、視角角度練習、尋找引導線與幾何形狀。</w:t>
            </w:r>
          </w:p>
          <w:p w14:paraId="380D36F0" w14:textId="77777777" w:rsidR="003D096C" w:rsidRDefault="003D096C" w:rsidP="00B912FC">
            <w:pPr>
              <w:ind w:firstLineChars="0" w:firstLine="0"/>
            </w:pPr>
            <w:r>
              <w:rPr>
                <w:rFonts w:hint="eastAsia"/>
              </w:rPr>
              <w:t>2.</w:t>
            </w:r>
            <w:r w:rsidRPr="003D096C">
              <w:t>賞析《能量的風景》（平板修</w:t>
            </w:r>
            <w:r w:rsidRPr="003D096C">
              <w:lastRenderedPageBreak/>
              <w:t>圖</w:t>
            </w:r>
            <w:r w:rsidRPr="003D096C">
              <w:t>App</w:t>
            </w:r>
            <w:r w:rsidRPr="003D096C">
              <w:t>飽和度與對比度實作）、《臺北橋通勤民眾》（長鏡頭壓縮感、強烈對比手法）、《臺灣水沒》（不尋常視角觀察校園衝突感）、《野火</w:t>
            </w:r>
            <w:r w:rsidRPr="003D096C">
              <w:t>/</w:t>
            </w:r>
            <w:r w:rsidRPr="003D096C">
              <w:t>颱風》（組圖敘事法與分組議題策劃）。</w:t>
            </w:r>
            <w:r w:rsidRPr="003D096C">
              <w:t xml:space="preserve"> </w:t>
            </w:r>
          </w:p>
          <w:p w14:paraId="65CE6B30" w14:textId="44783A78" w:rsidR="00641C40" w:rsidRPr="00B931D8" w:rsidRDefault="003D096C" w:rsidP="00B912FC">
            <w:pPr>
              <w:ind w:firstLineChars="0" w:firstLine="0"/>
            </w:pPr>
            <w:r>
              <w:rPr>
                <w:rFonts w:hint="eastAsia"/>
              </w:rPr>
              <w:t>3.</w:t>
            </w:r>
            <w:r w:rsidRPr="003D096C">
              <w:t>藍晒光化學反應原理與暗房底材塗布、利用回收寶特瓶進行美感排列與曝曬顯影、撰寫</w:t>
            </w:r>
            <w:r w:rsidRPr="003D096C">
              <w:t>50</w:t>
            </w:r>
            <w:r w:rsidRPr="003D096C">
              <w:t>字「減塑宣言」落實日常減塑</w:t>
            </w:r>
            <w:r w:rsidRPr="003D096C">
              <w:t xml:space="preserve"> </w:t>
            </w:r>
            <w:r w:rsidRPr="003D096C">
              <w:t>。</w:t>
            </w:r>
            <w:r w:rsidRPr="003D096C">
              <w:t xml:space="preserve">  </w:t>
            </w:r>
          </w:p>
        </w:tc>
        <w:tc>
          <w:tcPr>
            <w:tcW w:w="1928" w:type="dxa"/>
          </w:tcPr>
          <w:p w14:paraId="3199AC92" w14:textId="77777777" w:rsidR="005E681B" w:rsidRDefault="005E681B" w:rsidP="005E681B">
            <w:pPr>
              <w:widowControl/>
              <w:ind w:firstLineChars="0" w:firstLine="0"/>
            </w:pPr>
            <w:r>
              <w:rPr>
                <w:rFonts w:hint="eastAsia"/>
              </w:rPr>
              <w:lastRenderedPageBreak/>
              <w:t>1.</w:t>
            </w:r>
            <w:r>
              <w:rPr>
                <w:rFonts w:hint="eastAsia"/>
              </w:rPr>
              <w:t>選題與資源蒐集。</w:t>
            </w:r>
            <w:r>
              <w:rPr>
                <w:rFonts w:hint="eastAsia"/>
              </w:rPr>
              <w:t xml:space="preserve"> </w:t>
            </w:r>
          </w:p>
          <w:p w14:paraId="6F7E39B9" w14:textId="77777777" w:rsidR="005E681B" w:rsidRDefault="005E681B" w:rsidP="005E681B">
            <w:pPr>
              <w:widowControl/>
              <w:ind w:firstLineChars="0" w:firstLine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深入閱讀與策略分析。</w:t>
            </w:r>
          </w:p>
          <w:p w14:paraId="0BE9C7C2" w14:textId="5879627F" w:rsidR="00641C40" w:rsidRPr="00B931D8" w:rsidRDefault="005E681B" w:rsidP="005E681B">
            <w:pPr>
              <w:ind w:firstLineChars="0" w:firstLine="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創作分享單</w:t>
            </w:r>
          </w:p>
        </w:tc>
      </w:tr>
      <w:tr w:rsidR="00641C40" w:rsidRPr="002224AA" w14:paraId="35622048" w14:textId="3F73A898" w:rsidTr="0087357F">
        <w:trPr>
          <w:trHeight w:val="1272"/>
        </w:trPr>
        <w:tc>
          <w:tcPr>
            <w:tcW w:w="846" w:type="dxa"/>
            <w:vAlign w:val="center"/>
          </w:tcPr>
          <w:p w14:paraId="16EC969E" w14:textId="77777777" w:rsidR="00641C40" w:rsidRPr="00B931D8" w:rsidRDefault="00641C40" w:rsidP="0087357F">
            <w:pPr>
              <w:ind w:firstLineChars="0" w:firstLine="0"/>
              <w:jc w:val="center"/>
            </w:pPr>
            <w:r w:rsidRPr="00B931D8">
              <w:t>創意教學策略</w:t>
            </w:r>
          </w:p>
        </w:tc>
        <w:tc>
          <w:tcPr>
            <w:tcW w:w="1927" w:type="dxa"/>
          </w:tcPr>
          <w:p w14:paraId="0D5AF9DA" w14:textId="20A0E24A" w:rsidR="00641C40" w:rsidRPr="00B931D8" w:rsidRDefault="00C84AF9" w:rsidP="00837435">
            <w:pPr>
              <w:ind w:firstLineChars="0" w:firstLine="0"/>
            </w:pPr>
            <w:r w:rsidRPr="00C84AF9">
              <w:t>以情境同理、實地踏查、量感對比與藝術共創落實減塑</w:t>
            </w:r>
          </w:p>
        </w:tc>
        <w:tc>
          <w:tcPr>
            <w:tcW w:w="1928" w:type="dxa"/>
          </w:tcPr>
          <w:p w14:paraId="535F2141" w14:textId="77777777" w:rsidR="00641C40" w:rsidRDefault="00641C40" w:rsidP="00E129CC">
            <w:pPr>
              <w:ind w:firstLineChars="0" w:firstLine="0"/>
            </w:pP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情境引導法：以台南漁光島拾海記憶作為故事開端。</w:t>
            </w:r>
          </w:p>
          <w:p w14:paraId="762FDA7D" w14:textId="038BAD8F" w:rsidR="00641C40" w:rsidRPr="00B931D8" w:rsidRDefault="00641C40" w:rsidP="00E129CC">
            <w:pPr>
              <w:ind w:firstLineChars="0" w:firstLine="0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跨領域媒材共創：異材質結合（廢棄塑膠、海玻璃、貝殼、軟木塞與</w:t>
            </w:r>
            <w:r>
              <w:rPr>
                <w:rFonts w:hint="eastAsia"/>
              </w:rPr>
              <w:t>LED</w:t>
            </w:r>
            <w:r>
              <w:rPr>
                <w:rFonts w:hint="eastAsia"/>
              </w:rPr>
              <w:t>燈）。</w:t>
            </w:r>
          </w:p>
        </w:tc>
        <w:tc>
          <w:tcPr>
            <w:tcW w:w="1928" w:type="dxa"/>
          </w:tcPr>
          <w:p w14:paraId="56303AF5" w14:textId="791202C4" w:rsidR="00E13DF6" w:rsidRPr="00E13DF6" w:rsidRDefault="00E13DF6" w:rsidP="00E13DF6">
            <w:pPr>
              <w:ind w:firstLineChars="0" w:firstLine="0"/>
            </w:pPr>
            <w:r w:rsidRPr="00E13DF6">
              <w:t>1. PBL</w:t>
            </w:r>
            <w:r w:rsidRPr="00E13DF6">
              <w:t>問題導向學習。</w:t>
            </w:r>
            <w:r w:rsidRPr="00E13DF6">
              <w:t xml:space="preserve"> </w:t>
            </w:r>
          </w:p>
          <w:p w14:paraId="68379C5B" w14:textId="02F6DCA3" w:rsidR="00E13DF6" w:rsidRPr="00E13DF6" w:rsidRDefault="00E13DF6" w:rsidP="00E13DF6">
            <w:pPr>
              <w:ind w:firstLineChars="0" w:firstLine="0"/>
            </w:pPr>
            <w:r w:rsidRPr="00E13DF6">
              <w:t>2.</w:t>
            </w:r>
            <w:r w:rsidRPr="00E13DF6">
              <w:t>跨領域科技融合。</w:t>
            </w:r>
          </w:p>
          <w:p w14:paraId="24DDD364" w14:textId="537B1874" w:rsidR="00641C40" w:rsidRPr="00E13DF6" w:rsidRDefault="00E13DF6" w:rsidP="00837435">
            <w:pPr>
              <w:ind w:firstLineChars="0" w:firstLine="0"/>
            </w:pPr>
            <w:r w:rsidRPr="00E13DF6">
              <w:t>3.</w:t>
            </w:r>
            <w:r w:rsidRPr="00E13DF6">
              <w:t>真實情境社會實踐。</w:t>
            </w:r>
            <w:r w:rsidRPr="00E13DF6">
              <w:t xml:space="preserve"> </w:t>
            </w:r>
          </w:p>
        </w:tc>
        <w:tc>
          <w:tcPr>
            <w:tcW w:w="1928" w:type="dxa"/>
          </w:tcPr>
          <w:p w14:paraId="1F99F392" w14:textId="248A554A" w:rsidR="003D096C" w:rsidRDefault="003D096C" w:rsidP="00837435">
            <w:pPr>
              <w:ind w:firstLineChars="0" w:firstLine="0"/>
            </w:pPr>
            <w:r w:rsidRPr="003D096C">
              <w:t>1.</w:t>
            </w:r>
            <w:r w:rsidRPr="003D096C">
              <w:t>經典作品與影片錨定。</w:t>
            </w:r>
          </w:p>
          <w:p w14:paraId="5594E810" w14:textId="77777777" w:rsidR="003D096C" w:rsidRDefault="003D096C" w:rsidP="00837435">
            <w:pPr>
              <w:ind w:firstLineChars="0" w:firstLine="0"/>
            </w:pPr>
            <w:r w:rsidRPr="003D096C">
              <w:t>2.</w:t>
            </w:r>
            <w:r w:rsidRPr="003D096C">
              <w:t>校園生活不尋常觀察法。</w:t>
            </w:r>
          </w:p>
          <w:p w14:paraId="6D035F0B" w14:textId="0F3C90A5" w:rsidR="00641C40" w:rsidRPr="00B931D8" w:rsidRDefault="003D096C" w:rsidP="00837435">
            <w:pPr>
              <w:ind w:firstLineChars="0" w:firstLine="0"/>
            </w:pPr>
            <w:r w:rsidRPr="003D096C">
              <w:t>3.</w:t>
            </w:r>
            <w:r w:rsidRPr="003D096C">
              <w:t>跨時空的攝影媒材結合。</w:t>
            </w:r>
          </w:p>
        </w:tc>
        <w:tc>
          <w:tcPr>
            <w:tcW w:w="1928" w:type="dxa"/>
          </w:tcPr>
          <w:p w14:paraId="3EC9EDE9" w14:textId="63B8DF21" w:rsidR="00641C40" w:rsidRDefault="00D70481" w:rsidP="00D70481">
            <w:pPr>
              <w:pStyle w:val="a3"/>
              <w:numPr>
                <w:ilvl w:val="0"/>
                <w:numId w:val="13"/>
              </w:numPr>
              <w:ind w:leftChars="0" w:firstLineChars="0"/>
            </w:pPr>
            <w:r w:rsidRPr="00D70481">
              <w:t>跨媒介的「雙閱讀素養」策略</w:t>
            </w:r>
          </w:p>
          <w:p w14:paraId="7B7A3980" w14:textId="77777777" w:rsidR="00D70481" w:rsidRDefault="00D70481" w:rsidP="00D70481">
            <w:pPr>
              <w:pStyle w:val="a3"/>
              <w:numPr>
                <w:ilvl w:val="0"/>
                <w:numId w:val="13"/>
              </w:numPr>
              <w:ind w:leftChars="0" w:firstLineChars="0"/>
            </w:pPr>
            <w:r w:rsidRPr="00D70481">
              <w:t>漸進式的「思維工具細分」策略</w:t>
            </w:r>
          </w:p>
          <w:p w14:paraId="5317A742" w14:textId="28401B9D" w:rsidR="00D70481" w:rsidRPr="00B931D8" w:rsidRDefault="00D70481" w:rsidP="00D70481">
            <w:pPr>
              <w:pStyle w:val="a3"/>
              <w:numPr>
                <w:ilvl w:val="0"/>
                <w:numId w:val="13"/>
              </w:numPr>
              <w:ind w:leftChars="0" w:firstLineChars="0"/>
            </w:pPr>
            <w:r w:rsidRPr="00D70481">
              <w:t>創客產出與「超級出題者」評量策略</w:t>
            </w:r>
          </w:p>
        </w:tc>
      </w:tr>
      <w:tr w:rsidR="00641C40" w:rsidRPr="00B931D8" w14:paraId="78BC2BD8" w14:textId="2C01906E" w:rsidTr="0087357F">
        <w:tc>
          <w:tcPr>
            <w:tcW w:w="846" w:type="dxa"/>
            <w:vAlign w:val="center"/>
          </w:tcPr>
          <w:p w14:paraId="107D4A98" w14:textId="77777777" w:rsidR="00641C40" w:rsidRPr="00B931D8" w:rsidRDefault="00641C40" w:rsidP="0087357F">
            <w:pPr>
              <w:ind w:firstLineChars="0" w:firstLine="0"/>
              <w:jc w:val="center"/>
            </w:pPr>
            <w:r w:rsidRPr="00B931D8">
              <w:t>多元評量－方式</w:t>
            </w:r>
          </w:p>
        </w:tc>
        <w:tc>
          <w:tcPr>
            <w:tcW w:w="1927" w:type="dxa"/>
          </w:tcPr>
          <w:p w14:paraId="31A353EE" w14:textId="6482DF17" w:rsidR="00641C40" w:rsidRPr="00B931D8" w:rsidRDefault="00C84AF9" w:rsidP="00E129CC">
            <w:pPr>
              <w:ind w:firstLineChars="0" w:firstLine="0"/>
            </w:pPr>
            <w:r w:rsidRPr="00C84AF9">
              <w:t>聆聽、觀察、討論、實作</w:t>
            </w:r>
          </w:p>
        </w:tc>
        <w:tc>
          <w:tcPr>
            <w:tcW w:w="1928" w:type="dxa"/>
          </w:tcPr>
          <w:p w14:paraId="61D79977" w14:textId="40C5F1A7" w:rsidR="00641C40" w:rsidRPr="00B931D8" w:rsidRDefault="00C84AF9" w:rsidP="00E129CC">
            <w:pPr>
              <w:ind w:firstLineChars="0" w:firstLine="0"/>
            </w:pPr>
            <w:r w:rsidRPr="00C84AF9">
              <w:t>實作評量、口語問答、作品展示分享</w:t>
            </w:r>
          </w:p>
        </w:tc>
        <w:tc>
          <w:tcPr>
            <w:tcW w:w="1928" w:type="dxa"/>
          </w:tcPr>
          <w:p w14:paraId="2727596D" w14:textId="5C158616" w:rsidR="00641C40" w:rsidRPr="00B931D8" w:rsidRDefault="00E13DF6" w:rsidP="00E129CC">
            <w:pPr>
              <w:ind w:firstLineChars="0" w:firstLine="0"/>
            </w:pPr>
            <w:r w:rsidRPr="00E13DF6">
              <w:t>形成性評量、總結性評量、同儕互評、操作評量、課堂觀察</w:t>
            </w:r>
          </w:p>
        </w:tc>
        <w:tc>
          <w:tcPr>
            <w:tcW w:w="1928" w:type="dxa"/>
          </w:tcPr>
          <w:p w14:paraId="2B9E735B" w14:textId="1502B35D" w:rsidR="00641C40" w:rsidRPr="00B931D8" w:rsidRDefault="003D096C" w:rsidP="00E129CC">
            <w:pPr>
              <w:ind w:firstLineChars="0" w:firstLine="0"/>
            </w:pPr>
            <w:r w:rsidRPr="003D096C">
              <w:t>課堂實作操作、口頭發表與策展分享、實體作品評量、數位平台（</w:t>
            </w:r>
            <w:r w:rsidRPr="003D096C">
              <w:t>Padlet</w:t>
            </w:r>
            <w:r w:rsidRPr="003D096C">
              <w:t>）互動評量</w:t>
            </w:r>
            <w:r w:rsidRPr="003D096C">
              <w:t xml:space="preserve"> </w:t>
            </w:r>
            <w:r w:rsidRPr="003D096C">
              <w:t>。</w:t>
            </w:r>
          </w:p>
        </w:tc>
        <w:tc>
          <w:tcPr>
            <w:tcW w:w="1928" w:type="dxa"/>
          </w:tcPr>
          <w:p w14:paraId="7861BFE4" w14:textId="77777777" w:rsidR="005E681B" w:rsidRDefault="005E681B" w:rsidP="005E681B">
            <w:pPr>
              <w:ind w:firstLineChars="0" w:firstLine="0"/>
            </w:pPr>
            <w:r>
              <w:rPr>
                <w:rFonts w:hint="eastAsia"/>
              </w:rPr>
              <w:t>徵稿比賽評選</w:t>
            </w:r>
          </w:p>
          <w:p w14:paraId="590B912D" w14:textId="77777777" w:rsidR="005E681B" w:rsidRDefault="005E681B" w:rsidP="005E681B">
            <w:pPr>
              <w:ind w:firstLineChars="0" w:firstLine="0"/>
            </w:pPr>
            <w:r>
              <w:rPr>
                <w:rFonts w:hint="eastAsia"/>
              </w:rPr>
              <w:t>作品公開展示</w:t>
            </w:r>
          </w:p>
          <w:p w14:paraId="530E9ED5" w14:textId="2BCD5539" w:rsidR="00641C40" w:rsidRPr="00B931D8" w:rsidRDefault="005E681B" w:rsidP="005E681B">
            <w:pPr>
              <w:ind w:firstLineChars="0" w:firstLine="0"/>
            </w:pPr>
            <w:r>
              <w:rPr>
                <w:rFonts w:hint="eastAsia"/>
              </w:rPr>
              <w:t>朝會表揚</w:t>
            </w:r>
          </w:p>
        </w:tc>
      </w:tr>
      <w:tr w:rsidR="00641C40" w:rsidRPr="00B931D8" w14:paraId="2F8597F5" w14:textId="7ED9E652" w:rsidTr="0087357F">
        <w:tc>
          <w:tcPr>
            <w:tcW w:w="846" w:type="dxa"/>
            <w:vAlign w:val="center"/>
          </w:tcPr>
          <w:p w14:paraId="65EAE9BD" w14:textId="77777777" w:rsidR="00641C40" w:rsidRPr="00B931D8" w:rsidRDefault="00641C40" w:rsidP="0087357F">
            <w:pPr>
              <w:ind w:firstLineChars="0" w:firstLine="0"/>
              <w:jc w:val="center"/>
            </w:pPr>
            <w:r w:rsidRPr="00B931D8">
              <w:t>多元評量－內容</w:t>
            </w:r>
          </w:p>
        </w:tc>
        <w:tc>
          <w:tcPr>
            <w:tcW w:w="1927" w:type="dxa"/>
          </w:tcPr>
          <w:p w14:paraId="0015E3A3" w14:textId="427E2619" w:rsidR="00641C40" w:rsidRPr="00B931D8" w:rsidRDefault="00C84AF9" w:rsidP="00E129CC">
            <w:pPr>
              <w:ind w:firstLineChars="0" w:firstLine="0"/>
            </w:pPr>
            <w:r w:rsidRPr="00C84AF9">
              <w:t>能專注聆聽、發表想法、精確分類塑膠並合作導覽</w:t>
            </w:r>
          </w:p>
        </w:tc>
        <w:tc>
          <w:tcPr>
            <w:tcW w:w="1928" w:type="dxa"/>
          </w:tcPr>
          <w:p w14:paraId="71986489" w14:textId="77777777" w:rsidR="00C84AF9" w:rsidRDefault="00C84AF9" w:rsidP="00E129CC">
            <w:pPr>
              <w:ind w:firstLineChars="0" w:firstLine="0"/>
            </w:pPr>
            <w:r w:rsidRPr="007676CE">
              <w:rPr>
                <w:rFonts w:hint="eastAsia"/>
              </w:rPr>
              <w:t xml:space="preserve">1. </w:t>
            </w:r>
            <w:r w:rsidRPr="007676CE">
              <w:rPr>
                <w:rFonts w:hint="eastAsia"/>
              </w:rPr>
              <w:t>檢核學生是否能辨識並分類廢棄物素材。</w:t>
            </w:r>
          </w:p>
          <w:p w14:paraId="62CA8DE0" w14:textId="7036639D" w:rsidR="00641C40" w:rsidRPr="00B931D8" w:rsidRDefault="00641C40" w:rsidP="00E129CC">
            <w:pPr>
              <w:ind w:firstLineChars="0" w:firstLine="0"/>
            </w:pPr>
            <w:r w:rsidRPr="007676CE">
              <w:rPr>
                <w:rFonts w:hint="eastAsia"/>
              </w:rPr>
              <w:t xml:space="preserve">2. </w:t>
            </w:r>
            <w:r w:rsidRPr="007676CE">
              <w:rPr>
                <w:rFonts w:hint="eastAsia"/>
              </w:rPr>
              <w:t>評量微光瓶作品的完成度與</w:t>
            </w:r>
            <w:r w:rsidRPr="007676CE">
              <w:rPr>
                <w:rFonts w:hint="eastAsia"/>
              </w:rPr>
              <w:lastRenderedPageBreak/>
              <w:t>素材組合的美感。</w:t>
            </w:r>
          </w:p>
        </w:tc>
        <w:tc>
          <w:tcPr>
            <w:tcW w:w="1928" w:type="dxa"/>
          </w:tcPr>
          <w:p w14:paraId="1A250735" w14:textId="054A8A96" w:rsidR="00C424D3" w:rsidRPr="00C424D3" w:rsidRDefault="00C424D3" w:rsidP="00C424D3">
            <w:pPr>
              <w:ind w:firstLineChars="0" w:firstLine="0"/>
            </w:pPr>
            <w:r w:rsidRPr="00C424D3">
              <w:rPr>
                <w:rFonts w:hint="eastAsia"/>
              </w:rPr>
              <w:lastRenderedPageBreak/>
              <w:t>1.</w:t>
            </w:r>
            <w:r w:rsidRPr="00C424D3">
              <w:t>淨灘投入度、海廢紀錄表、</w:t>
            </w:r>
            <w:r w:rsidRPr="00C424D3">
              <w:t>Excel</w:t>
            </w:r>
            <w:r w:rsidRPr="00C424D3">
              <w:t>操作；總結海廢數據分析報告</w:t>
            </w:r>
            <w:r w:rsidRPr="00C424D3">
              <w:t xml:space="preserve"> </w:t>
            </w:r>
            <w:r w:rsidRPr="00C424D3">
              <w:t>。</w:t>
            </w:r>
            <w:r w:rsidRPr="00C424D3">
              <w:t xml:space="preserve"> </w:t>
            </w:r>
          </w:p>
          <w:p w14:paraId="19911B59" w14:textId="1419E44B" w:rsidR="00C424D3" w:rsidRPr="00C424D3" w:rsidRDefault="00C424D3" w:rsidP="00C424D3">
            <w:pPr>
              <w:ind w:firstLineChars="0" w:firstLine="0"/>
            </w:pPr>
            <w:r>
              <w:rPr>
                <w:rFonts w:hint="eastAsia"/>
              </w:rPr>
              <w:lastRenderedPageBreak/>
              <w:t>2.</w:t>
            </w:r>
            <w:r w:rsidRPr="00C424D3">
              <w:t>飛行模擬練習、安全規範檢核表、空拍路線規劃；總結空拍調查成果（地圖標記）與倫理反思學習單</w:t>
            </w:r>
            <w:r w:rsidRPr="00C424D3">
              <w:t xml:space="preserve"> </w:t>
            </w:r>
            <w:r w:rsidRPr="00C424D3">
              <w:t>。</w:t>
            </w:r>
            <w:r w:rsidRPr="00C424D3">
              <w:t xml:space="preserve"> </w:t>
            </w:r>
          </w:p>
          <w:p w14:paraId="0FB1A3EB" w14:textId="2810C564" w:rsidR="00641C40" w:rsidRPr="00C424D3" w:rsidRDefault="00C424D3" w:rsidP="00E129CC">
            <w:pPr>
              <w:ind w:firstLineChars="0" w:firstLine="0"/>
            </w:pPr>
            <w:r>
              <w:rPr>
                <w:rFonts w:hint="eastAsia"/>
              </w:rPr>
              <w:t>3.</w:t>
            </w:r>
            <w:r w:rsidRPr="00C424D3">
              <w:t>設計草稿（版面與色彩）、同儕互評；總結宣傳品作品與海灘宣導活動表現（口語表達、互動能力）</w:t>
            </w:r>
            <w:r w:rsidRPr="00C424D3">
              <w:t xml:space="preserve"> </w:t>
            </w:r>
            <w:r w:rsidRPr="00C424D3">
              <w:t>。</w:t>
            </w:r>
            <w:r w:rsidRPr="00C424D3">
              <w:t xml:space="preserve"> </w:t>
            </w:r>
          </w:p>
        </w:tc>
        <w:tc>
          <w:tcPr>
            <w:tcW w:w="1928" w:type="dxa"/>
          </w:tcPr>
          <w:p w14:paraId="0943DD80" w14:textId="77777777" w:rsidR="003D096C" w:rsidRDefault="003D096C" w:rsidP="00E129CC">
            <w:pPr>
              <w:ind w:firstLineChars="0" w:firstLine="0"/>
            </w:pPr>
            <w:r w:rsidRPr="003D096C">
              <w:lastRenderedPageBreak/>
              <w:t>1.</w:t>
            </w:r>
            <w:r w:rsidRPr="003D096C">
              <w:t>產出之作品能實踐構圖原則，且能具體描述拍攝主題之環境意義。</w:t>
            </w:r>
          </w:p>
          <w:p w14:paraId="2CEA31CF" w14:textId="76C95187" w:rsidR="00641C40" w:rsidRPr="00B931D8" w:rsidRDefault="003D096C" w:rsidP="00E129CC">
            <w:pPr>
              <w:ind w:firstLineChars="0" w:firstLine="0"/>
            </w:pPr>
            <w:r w:rsidRPr="003D096C">
              <w:lastRenderedPageBreak/>
              <w:t>2.</w:t>
            </w:r>
            <w:r w:rsidRPr="003D096C">
              <w:t>能透過飽和度調整展現人工與自然的視覺對比；組圖能展現選題明確度、技巧與表達力</w:t>
            </w:r>
            <w:r w:rsidRPr="003D096C">
              <w:t xml:space="preserve"> </w:t>
            </w:r>
            <w:r w:rsidRPr="003D096C">
              <w:t>。</w:t>
            </w:r>
            <w:r w:rsidRPr="003D096C">
              <w:t xml:space="preserve">  3.</w:t>
            </w:r>
            <w:r w:rsidRPr="003D096C">
              <w:t>藍晒作品能展現寶特瓶厚度與折射的視覺衝突；完成具明確減塑主題之實體作品與</w:t>
            </w:r>
            <w:r w:rsidRPr="003D096C">
              <w:t>50</w:t>
            </w:r>
            <w:r w:rsidRPr="003D096C">
              <w:t>字「減塑宣言」，並能口頭流暢表達藝術創作與環保行動的連結</w:t>
            </w:r>
            <w:r w:rsidRPr="003D096C">
              <w:t xml:space="preserve"> </w:t>
            </w:r>
            <w:r w:rsidRPr="003D096C">
              <w:t>。</w:t>
            </w:r>
          </w:p>
        </w:tc>
        <w:tc>
          <w:tcPr>
            <w:tcW w:w="1928" w:type="dxa"/>
          </w:tcPr>
          <w:p w14:paraId="10EFE286" w14:textId="77777777" w:rsidR="005E681B" w:rsidRDefault="005E681B" w:rsidP="005E681B">
            <w:pPr>
              <w:ind w:firstLineChars="0" w:firstLine="0"/>
            </w:pPr>
            <w:r>
              <w:rPr>
                <w:rFonts w:hint="eastAsia"/>
              </w:rPr>
              <w:lastRenderedPageBreak/>
              <w:t>徵稿比賽評選</w:t>
            </w:r>
          </w:p>
          <w:p w14:paraId="5DD1DBDC" w14:textId="77777777" w:rsidR="005E681B" w:rsidRDefault="005E681B" w:rsidP="005E681B">
            <w:pPr>
              <w:ind w:firstLineChars="0" w:firstLine="0"/>
            </w:pPr>
            <w:r>
              <w:rPr>
                <w:rFonts w:hint="eastAsia"/>
              </w:rPr>
              <w:t>作品公開展示</w:t>
            </w:r>
          </w:p>
          <w:p w14:paraId="0865D6DF" w14:textId="56EC7511" w:rsidR="00641C40" w:rsidRPr="00B931D8" w:rsidRDefault="005E681B" w:rsidP="005E681B">
            <w:pPr>
              <w:ind w:firstLineChars="0" w:firstLine="0"/>
            </w:pPr>
            <w:r>
              <w:rPr>
                <w:rFonts w:hint="eastAsia"/>
              </w:rPr>
              <w:t>朝會表揚</w:t>
            </w:r>
          </w:p>
        </w:tc>
      </w:tr>
      <w:bookmarkEnd w:id="1"/>
    </w:tbl>
    <w:p w14:paraId="74979C1F" w14:textId="77777777" w:rsidR="00767202" w:rsidRDefault="00767202" w:rsidP="00525BB3">
      <w:pPr>
        <w:ind w:firstLineChars="0" w:firstLine="0"/>
        <w:jc w:val="center"/>
        <w:rPr>
          <w:rFonts w:ascii="Arial" w:hAnsi="Arial" w:cs="Arial"/>
          <w:b/>
          <w:bCs/>
          <w:sz w:val="28"/>
        </w:rPr>
      </w:pPr>
    </w:p>
    <w:p w14:paraId="270A3016" w14:textId="77777777" w:rsidR="00B018A4" w:rsidRDefault="00B018A4">
      <w:pPr>
        <w:widowControl/>
        <w:ind w:firstLineChars="0" w:firstLine="0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br w:type="page"/>
      </w:r>
    </w:p>
    <w:p w14:paraId="4CE37C5B" w14:textId="77777777" w:rsidR="00B018A4" w:rsidRPr="005C6964" w:rsidRDefault="00B018A4" w:rsidP="00B018A4">
      <w:pPr>
        <w:adjustRightInd w:val="0"/>
        <w:snapToGrid w:val="0"/>
        <w:ind w:firstLine="721"/>
        <w:jc w:val="center"/>
        <w:rPr>
          <w:rFonts w:ascii="標楷體" w:hAnsi="標楷體"/>
          <w:b/>
          <w:sz w:val="36"/>
          <w:szCs w:val="36"/>
        </w:rPr>
      </w:pPr>
      <w:r>
        <w:rPr>
          <w:rFonts w:ascii="標楷體" w:hAnsi="標楷體" w:hint="eastAsia"/>
          <w:b/>
          <w:sz w:val="36"/>
          <w:szCs w:val="36"/>
        </w:rPr>
        <w:lastRenderedPageBreak/>
        <w:t>課程教學活動設計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180"/>
        <w:gridCol w:w="1734"/>
        <w:gridCol w:w="1204"/>
        <w:gridCol w:w="711"/>
        <w:gridCol w:w="351"/>
        <w:gridCol w:w="498"/>
        <w:gridCol w:w="762"/>
        <w:gridCol w:w="304"/>
        <w:gridCol w:w="2949"/>
      </w:tblGrid>
      <w:tr w:rsidR="003D71B8" w:rsidRPr="005C6964" w14:paraId="3042F063" w14:textId="77777777" w:rsidTr="003D71B8">
        <w:trPr>
          <w:jc w:val="center"/>
        </w:trPr>
        <w:tc>
          <w:tcPr>
            <w:tcW w:w="1620" w:type="dxa"/>
            <w:gridSpan w:val="3"/>
            <w:tcBorders>
              <w:top w:val="single" w:sz="12" w:space="0" w:color="800000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037B18B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單元名稱</w:t>
            </w:r>
          </w:p>
        </w:tc>
        <w:tc>
          <w:tcPr>
            <w:tcW w:w="8513" w:type="dxa"/>
            <w:gridSpan w:val="8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53A306A6" w14:textId="73439E65" w:rsidR="003D71B8" w:rsidRPr="008117F0" w:rsidRDefault="003D71B8" w:rsidP="003D71B8">
            <w:pPr>
              <w:ind w:firstLineChars="0" w:firstLine="0"/>
              <w:jc w:val="both"/>
              <w:rPr>
                <w:rFonts w:ascii="標楷體" w:hAnsi="標楷體"/>
                <w:b/>
                <w:bCs/>
              </w:rPr>
            </w:pPr>
            <w:r w:rsidRPr="008117F0">
              <w:rPr>
                <w:rFonts w:ascii="標楷體" w:hAnsi="標楷體" w:hint="eastAsia"/>
                <w:b/>
                <w:bCs/>
                <w:sz w:val="28"/>
                <w:szCs w:val="20"/>
              </w:rPr>
              <w:t>減塑小尖兵</w:t>
            </w:r>
            <w:r w:rsidR="00D62A22" w:rsidRPr="00D62A22">
              <w:rPr>
                <w:rFonts w:ascii="標楷體" w:hAnsi="標楷體"/>
                <w:b/>
                <w:bCs/>
                <w:sz w:val="28"/>
                <w:szCs w:val="20"/>
              </w:rPr>
              <w:t>—</w:t>
            </w:r>
            <w:r w:rsidRPr="008117F0">
              <w:rPr>
                <w:rFonts w:ascii="標楷體" w:hAnsi="標楷體" w:hint="eastAsia"/>
                <w:b/>
                <w:bCs/>
                <w:sz w:val="28"/>
                <w:szCs w:val="20"/>
              </w:rPr>
              <w:t>可疊與不可疊的「圾」計學</w:t>
            </w:r>
          </w:p>
        </w:tc>
      </w:tr>
      <w:tr w:rsidR="003D71B8" w:rsidRPr="005C6964" w14:paraId="0A2222A1" w14:textId="77777777" w:rsidTr="003D71B8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30CD6E4" w14:textId="77777777" w:rsidR="003D71B8" w:rsidRPr="004B5C80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4B5C80">
              <w:rPr>
                <w:rFonts w:ascii="標楷體" w:hAnsi="標楷體"/>
              </w:rPr>
              <w:t>設計理念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6E9CA2E5" w14:textId="77777777" w:rsidR="003D71B8" w:rsidRPr="004758A0" w:rsidRDefault="003D71B8" w:rsidP="003D71B8">
            <w:pPr>
              <w:snapToGrid w:val="0"/>
              <w:ind w:firstLineChars="0" w:firstLine="0"/>
              <w:jc w:val="both"/>
              <w:rPr>
                <w:rFonts w:ascii="標楷體" w:hAnsi="標楷體"/>
                <w:bCs/>
              </w:rPr>
            </w:pPr>
            <w:r w:rsidRPr="004758A0">
              <w:rPr>
                <w:rFonts w:ascii="標楷體" w:hAnsi="標楷體" w:hint="eastAsia"/>
                <w:bCs/>
              </w:rPr>
              <w:t>本單元引導低年級學生走出教室</w:t>
            </w:r>
            <w:r>
              <w:rPr>
                <w:rFonts w:ascii="標楷體" w:hAnsi="標楷體" w:hint="eastAsia"/>
                <w:bCs/>
              </w:rPr>
              <w:t>，</w:t>
            </w:r>
            <w:r w:rsidRPr="004758A0">
              <w:rPr>
                <w:rFonts w:ascii="標楷體" w:hAnsi="標楷體" w:hint="eastAsia"/>
                <w:bCs/>
              </w:rPr>
              <w:t>透過親自觀察與觸摸校園資源回收物的實際量感</w:t>
            </w:r>
            <w:r>
              <w:rPr>
                <w:rFonts w:ascii="標楷體" w:hAnsi="標楷體" w:hint="eastAsia"/>
                <w:bCs/>
              </w:rPr>
              <w:t>，</w:t>
            </w:r>
            <w:r w:rsidRPr="004758A0">
              <w:rPr>
                <w:rFonts w:ascii="標楷體" w:hAnsi="標楷體" w:hint="eastAsia"/>
                <w:bCs/>
              </w:rPr>
              <w:t>建立對環境污染與校園垃圾問題的覺知。課程設計區分「可疊(可壓縮減量)」與「不可疊」塑膠垃圾</w:t>
            </w:r>
            <w:r>
              <w:rPr>
                <w:rFonts w:ascii="標楷體" w:hAnsi="標楷體" w:hint="eastAsia"/>
                <w:bCs/>
              </w:rPr>
              <w:t>，</w:t>
            </w:r>
            <w:r w:rsidRPr="004758A0">
              <w:rPr>
                <w:rFonts w:ascii="標楷體" w:hAnsi="標楷體" w:hint="eastAsia"/>
                <w:bCs/>
              </w:rPr>
              <w:t>結合數學的重量感知(等重對比體驗)與藝術領域的空間裝置創作</w:t>
            </w:r>
            <w:r>
              <w:rPr>
                <w:rFonts w:ascii="標楷體" w:hAnsi="標楷體" w:hint="eastAsia"/>
                <w:bCs/>
              </w:rPr>
              <w:t>，</w:t>
            </w:r>
            <w:r w:rsidRPr="004758A0">
              <w:rPr>
                <w:rFonts w:ascii="標楷體" w:hAnsi="標楷體" w:hint="eastAsia"/>
                <w:bCs/>
              </w:rPr>
              <w:t>最後透過口語導覽解說</w:t>
            </w:r>
            <w:r>
              <w:rPr>
                <w:rFonts w:ascii="標楷體" w:hAnsi="標楷體" w:hint="eastAsia"/>
                <w:bCs/>
              </w:rPr>
              <w:t>，</w:t>
            </w:r>
            <w:r w:rsidRPr="004758A0">
              <w:rPr>
                <w:rFonts w:ascii="標楷體" w:hAnsi="標楷體" w:hint="eastAsia"/>
                <w:bCs/>
              </w:rPr>
              <w:t>深化學生的環境素養、實踐減塑行動</w:t>
            </w:r>
            <w:r>
              <w:rPr>
                <w:rFonts w:ascii="標楷體" w:hAnsi="標楷體" w:hint="eastAsia"/>
                <w:bCs/>
              </w:rPr>
              <w:t>，</w:t>
            </w:r>
            <w:r w:rsidRPr="004758A0">
              <w:rPr>
                <w:rFonts w:ascii="標楷體" w:hAnsi="標楷體" w:hint="eastAsia"/>
                <w:bCs/>
              </w:rPr>
              <w:t>並展現學習自信。</w:t>
            </w:r>
          </w:p>
        </w:tc>
      </w:tr>
      <w:tr w:rsidR="003D71B8" w:rsidRPr="005C6964" w14:paraId="15AA28A2" w14:textId="77777777" w:rsidTr="003D71B8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5A9742A5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教材來源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77E48AB5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8A0">
              <w:rPr>
                <w:rFonts w:ascii="標楷體" w:hAnsi="標楷體" w:hint="eastAsia"/>
                <w:sz w:val="22"/>
                <w:szCs w:val="16"/>
              </w:rPr>
              <w:t>校園生活環境(實際資源回收場)、減塑環境教育繪本</w:t>
            </w:r>
            <w:r>
              <w:rPr>
                <w:rFonts w:ascii="標楷體" w:hAnsi="標楷體" w:hint="eastAsia"/>
                <w:sz w:val="22"/>
                <w:szCs w:val="16"/>
              </w:rPr>
              <w:t>或</w:t>
            </w:r>
            <w:r w:rsidRPr="004758A0">
              <w:rPr>
                <w:rFonts w:ascii="標楷體" w:hAnsi="標楷體" w:hint="eastAsia"/>
                <w:sz w:val="22"/>
                <w:szCs w:val="16"/>
              </w:rPr>
              <w:t>多媒體簡報</w:t>
            </w:r>
            <w:r>
              <w:rPr>
                <w:rFonts w:ascii="標楷體" w:hAnsi="標楷體" w:hint="eastAsia"/>
                <w:bCs/>
              </w:rPr>
              <w:t>，</w:t>
            </w:r>
            <w:r w:rsidRPr="004758A0">
              <w:rPr>
                <w:rFonts w:ascii="標楷體" w:hAnsi="標楷體"/>
                <w:sz w:val="22"/>
                <w:szCs w:val="16"/>
              </w:rPr>
              <w:t>單元使用之所有課程教材，包括文本、數位教材…。</w:t>
            </w:r>
          </w:p>
        </w:tc>
      </w:tr>
      <w:tr w:rsidR="003D71B8" w:rsidRPr="005C6964" w14:paraId="6D9051AE" w14:textId="77777777" w:rsidTr="003D71B8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BE59177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統整領域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710A4810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4758A0">
              <w:rPr>
                <w:rFonts w:ascii="標楷體" w:hAnsi="標楷體" w:hint="eastAsia"/>
                <w:sz w:val="22"/>
                <w:szCs w:val="16"/>
              </w:rPr>
              <w:t>●環境教育議題(核心主軸)</w:t>
            </w:r>
          </w:p>
          <w:p w14:paraId="327B72BE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4758A0">
              <w:rPr>
                <w:rFonts w:ascii="標楷體" w:hAnsi="標楷體" w:hint="eastAsia"/>
                <w:sz w:val="22"/>
                <w:szCs w:val="16"/>
              </w:rPr>
              <w:t>●生活課程(低年級跨語文、藝術、社會、自然之統整領域)</w:t>
            </w:r>
          </w:p>
          <w:p w14:paraId="44EDB046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8A0">
              <w:rPr>
                <w:rFonts w:ascii="標楷體" w:hAnsi="標楷體" w:hint="eastAsia"/>
                <w:sz w:val="22"/>
                <w:szCs w:val="16"/>
              </w:rPr>
              <w:t>●數學領域(重量與數量的感知與比較)</w:t>
            </w:r>
          </w:p>
        </w:tc>
      </w:tr>
      <w:tr w:rsidR="003D71B8" w:rsidRPr="005C6964" w14:paraId="08FD4029" w14:textId="77777777" w:rsidTr="003D71B8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549A81C3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適用年級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F1ED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8A0">
              <w:rPr>
                <w:rFonts w:ascii="標楷體" w:hAnsi="標楷體" w:hint="eastAsia"/>
              </w:rPr>
              <w:t>國小低年級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F400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8A0">
              <w:rPr>
                <w:rFonts w:ascii="標楷體" w:hAnsi="標楷體" w:hint="eastAsia"/>
              </w:rPr>
              <w:t>教學節數</w:t>
            </w:r>
          </w:p>
        </w:tc>
        <w:tc>
          <w:tcPr>
            <w:tcW w:w="4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2A869B36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8A0">
              <w:rPr>
                <w:rFonts w:ascii="標楷體" w:hAnsi="標楷體" w:hint="eastAsia"/>
              </w:rPr>
              <w:t>7節</w:t>
            </w:r>
          </w:p>
        </w:tc>
      </w:tr>
      <w:tr w:rsidR="003D71B8" w:rsidRPr="005C6964" w14:paraId="02A4839E" w14:textId="77777777" w:rsidTr="003D71B8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6931AB1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領綱核心素養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0473E22E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4758A0">
              <w:rPr>
                <w:rFonts w:ascii="標楷體" w:hAnsi="標楷體" w:hint="eastAsia"/>
                <w:sz w:val="22"/>
                <w:szCs w:val="16"/>
              </w:rPr>
              <w:t>生-E-B3感受與體會生活中人、事、物的意義</w:t>
            </w:r>
            <w:r>
              <w:rPr>
                <w:rFonts w:ascii="標楷體" w:hAnsi="標楷體" w:hint="eastAsia"/>
                <w:sz w:val="22"/>
                <w:szCs w:val="16"/>
              </w:rPr>
              <w:t>，</w:t>
            </w:r>
            <w:r w:rsidRPr="004758A0">
              <w:rPr>
                <w:rFonts w:ascii="標楷體" w:hAnsi="標楷體" w:hint="eastAsia"/>
                <w:sz w:val="22"/>
                <w:szCs w:val="16"/>
              </w:rPr>
              <w:t>並嘗試以多元形式表現</w:t>
            </w:r>
            <w:r>
              <w:rPr>
                <w:rFonts w:ascii="標楷體" w:hAnsi="標楷體" w:hint="eastAsia"/>
                <w:sz w:val="22"/>
                <w:szCs w:val="16"/>
              </w:rPr>
              <w:t>，</w:t>
            </w:r>
            <w:r w:rsidRPr="004758A0">
              <w:rPr>
                <w:rFonts w:ascii="標楷體" w:hAnsi="標楷體" w:hint="eastAsia"/>
                <w:sz w:val="22"/>
                <w:szCs w:val="16"/>
              </w:rPr>
              <w:t>萌發對美的感知與實踐。</w:t>
            </w:r>
          </w:p>
          <w:p w14:paraId="6CB8A526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8A0">
              <w:rPr>
                <w:rFonts w:ascii="標楷體" w:hAnsi="標楷體" w:hint="eastAsia"/>
                <w:sz w:val="22"/>
                <w:szCs w:val="16"/>
              </w:rPr>
              <w:t>生-E-C2覺察自己的行為與他人、環境的關係</w:t>
            </w:r>
            <w:r>
              <w:rPr>
                <w:rFonts w:ascii="標楷體" w:hAnsi="標楷體" w:hint="eastAsia"/>
                <w:sz w:val="22"/>
                <w:szCs w:val="16"/>
              </w:rPr>
              <w:t>，</w:t>
            </w:r>
            <w:r w:rsidRPr="004758A0">
              <w:rPr>
                <w:rFonts w:ascii="標楷體" w:hAnsi="標楷體" w:hint="eastAsia"/>
                <w:sz w:val="22"/>
                <w:szCs w:val="16"/>
              </w:rPr>
              <w:t>學習尊重、關懷與自律</w:t>
            </w:r>
            <w:r>
              <w:rPr>
                <w:rFonts w:ascii="標楷體" w:hAnsi="標楷體" w:hint="eastAsia"/>
                <w:sz w:val="22"/>
                <w:szCs w:val="16"/>
              </w:rPr>
              <w:t>，</w:t>
            </w:r>
            <w:r w:rsidRPr="004758A0">
              <w:rPr>
                <w:rFonts w:ascii="標楷體" w:hAnsi="標楷體" w:hint="eastAsia"/>
                <w:sz w:val="22"/>
                <w:szCs w:val="16"/>
              </w:rPr>
              <w:t>並能在生活。</w:t>
            </w:r>
          </w:p>
        </w:tc>
      </w:tr>
      <w:tr w:rsidR="003D71B8" w:rsidRPr="005C6964" w14:paraId="32303A62" w14:textId="77777777" w:rsidTr="003D71B8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C59EB95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學習重點－學習表現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20AFB343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4758A0">
              <w:rPr>
                <w:rFonts w:ascii="標楷體" w:hAnsi="標楷體" w:hint="eastAsia"/>
                <w:sz w:val="22"/>
                <w:szCs w:val="16"/>
              </w:rPr>
              <w:t>7-I-1以五官知覺觀察周遭環境的變化</w:t>
            </w:r>
            <w:r>
              <w:rPr>
                <w:rFonts w:ascii="標楷體" w:hAnsi="標楷體" w:hint="eastAsia"/>
                <w:sz w:val="22"/>
                <w:szCs w:val="16"/>
              </w:rPr>
              <w:t>，</w:t>
            </w:r>
            <w:r w:rsidRPr="004758A0">
              <w:rPr>
                <w:rFonts w:ascii="標楷體" w:hAnsi="標楷體" w:hint="eastAsia"/>
                <w:sz w:val="22"/>
                <w:szCs w:val="16"/>
              </w:rPr>
              <w:t>體驗事物的美感。</w:t>
            </w:r>
          </w:p>
          <w:p w14:paraId="0F7CCCC3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4758A0">
              <w:rPr>
                <w:rFonts w:ascii="標楷體" w:hAnsi="標楷體" w:hint="eastAsia"/>
                <w:sz w:val="22"/>
                <w:szCs w:val="16"/>
              </w:rPr>
              <w:t>2-I-1以感官和知覺探索生活中的人、事、物</w:t>
            </w:r>
            <w:r>
              <w:rPr>
                <w:rFonts w:ascii="標楷體" w:hAnsi="標楷體" w:hint="eastAsia"/>
                <w:sz w:val="22"/>
                <w:szCs w:val="16"/>
              </w:rPr>
              <w:t>，</w:t>
            </w:r>
            <w:r w:rsidRPr="004758A0">
              <w:rPr>
                <w:rFonts w:ascii="標楷體" w:hAnsi="標楷體" w:hint="eastAsia"/>
                <w:sz w:val="22"/>
                <w:szCs w:val="16"/>
              </w:rPr>
              <w:t>覺察事物與環境的特性。</w:t>
            </w:r>
          </w:p>
          <w:p w14:paraId="41C809E4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8A0">
              <w:rPr>
                <w:rFonts w:ascii="標楷體" w:hAnsi="標楷體" w:hint="eastAsia"/>
                <w:sz w:val="22"/>
                <w:szCs w:val="16"/>
              </w:rPr>
              <w:t>4-I-1使用簡單的語彙、肢體語言表達對事物的想法與感受。</w:t>
            </w:r>
          </w:p>
        </w:tc>
      </w:tr>
      <w:tr w:rsidR="003D71B8" w:rsidRPr="005C6964" w14:paraId="042CD54B" w14:textId="77777777" w:rsidTr="003D71B8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F3C912C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學習重點－學習內容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519A4171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4758A0">
              <w:rPr>
                <w:rFonts w:ascii="標楷體" w:hAnsi="標楷體" w:hint="eastAsia"/>
                <w:sz w:val="22"/>
                <w:szCs w:val="16"/>
              </w:rPr>
              <w:t>A-I-3自我與他人、環境關係的覺察與探討。</w:t>
            </w:r>
          </w:p>
          <w:p w14:paraId="25CD5AA7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4758A0">
              <w:rPr>
                <w:rFonts w:ascii="標楷體" w:hAnsi="標楷體" w:hint="eastAsia"/>
                <w:sz w:val="22"/>
                <w:szCs w:val="16"/>
              </w:rPr>
              <w:t>C-I-1媒介媒材特性的探討與嘗試。</w:t>
            </w:r>
          </w:p>
          <w:p w14:paraId="521B80E6" w14:textId="77777777" w:rsidR="003D71B8" w:rsidRPr="004758A0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8A0">
              <w:rPr>
                <w:rFonts w:ascii="標楷體" w:hAnsi="標楷體" w:hint="eastAsia"/>
                <w:sz w:val="22"/>
                <w:szCs w:val="16"/>
              </w:rPr>
              <w:t>F-I-2訊息的想法與感受的表達。</w:t>
            </w:r>
          </w:p>
        </w:tc>
      </w:tr>
      <w:tr w:rsidR="003D71B8" w:rsidRPr="005C6964" w14:paraId="510B92B8" w14:textId="77777777" w:rsidTr="003D71B8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46FF5AA3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/>
              </w:rPr>
              <w:t>學習目標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4D45087D" w14:textId="77777777" w:rsidR="003D71B8" w:rsidRPr="00C40FDB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C40FDB">
              <w:rPr>
                <w:rFonts w:ascii="標楷體" w:hAnsi="標楷體" w:hint="eastAsia"/>
                <w:sz w:val="22"/>
                <w:szCs w:val="16"/>
              </w:rPr>
              <w:t>1.認知：能分辨並分類校園中「可疊(可壓縮)」與「不可疊」的塑膠垃圾。</w:t>
            </w:r>
          </w:p>
          <w:p w14:paraId="6C63851D" w14:textId="77777777" w:rsidR="003D71B8" w:rsidRPr="00C40FDB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C40FDB">
              <w:rPr>
                <w:rFonts w:ascii="標楷體" w:hAnsi="標楷體" w:hint="eastAsia"/>
                <w:sz w:val="22"/>
                <w:szCs w:val="16"/>
              </w:rPr>
              <w:t>2.技能：能與同學合作利用不可疊塑膠進行大型裝置藝術創作;並能找出等重物品進行重量對比。</w:t>
            </w:r>
          </w:p>
          <w:p w14:paraId="40F6A458" w14:textId="77777777" w:rsidR="003D71B8" w:rsidRPr="00C40FDB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C40FDB">
              <w:rPr>
                <w:rFonts w:ascii="標楷體" w:hAnsi="標楷體" w:hint="eastAsia"/>
                <w:sz w:val="22"/>
                <w:szCs w:val="16"/>
              </w:rPr>
              <w:t>3.情意/實踐：能在體驗垃圾重量與視覺衝擊後，體會塑膠環境污染的嚴重性，並在成果展中自信</w:t>
            </w:r>
            <w:r>
              <w:rPr>
                <w:rFonts w:ascii="標楷體" w:hAnsi="標楷體" w:hint="eastAsia"/>
                <w:sz w:val="22"/>
                <w:szCs w:val="16"/>
              </w:rPr>
              <w:t>的</w:t>
            </w:r>
            <w:r w:rsidRPr="00C40FDB">
              <w:rPr>
                <w:rFonts w:ascii="標楷體" w:hAnsi="標楷體" w:hint="eastAsia"/>
                <w:sz w:val="22"/>
                <w:szCs w:val="16"/>
              </w:rPr>
              <w:t>向觀眾口語解說減塑理念。</w:t>
            </w:r>
          </w:p>
        </w:tc>
      </w:tr>
      <w:tr w:rsidR="003D71B8" w:rsidRPr="005C6964" w14:paraId="5C2FAAA2" w14:textId="77777777" w:rsidTr="003D71B8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44087303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教學資源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13310F96" w14:textId="77777777" w:rsidR="003D71B8" w:rsidRPr="00C40FDB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2528D9">
              <w:rPr>
                <w:rFonts w:ascii="標楷體" w:hAnsi="標楷體" w:hint="eastAsia"/>
                <w:sz w:val="22"/>
                <w:szCs w:val="16"/>
              </w:rPr>
              <w:t>李衍毅《生命的起源》</w:t>
            </w:r>
            <w:r w:rsidRPr="00C40FDB">
              <w:rPr>
                <w:rFonts w:ascii="標楷體" w:hAnsi="標楷體" w:hint="eastAsia"/>
                <w:sz w:val="22"/>
                <w:szCs w:val="16"/>
              </w:rPr>
              <w:t>、</w:t>
            </w:r>
            <w:r w:rsidRPr="002528D9">
              <w:rPr>
                <w:rFonts w:ascii="標楷體" w:hAnsi="標楷體" w:hint="eastAsia"/>
                <w:sz w:val="22"/>
                <w:szCs w:val="16"/>
              </w:rPr>
              <w:t>涂維政《卜湳文明遺跡系列》</w:t>
            </w:r>
            <w:r w:rsidRPr="00C40FDB">
              <w:rPr>
                <w:rFonts w:ascii="標楷體" w:hAnsi="標楷體" w:hint="eastAsia"/>
                <w:sz w:val="22"/>
                <w:szCs w:val="16"/>
              </w:rPr>
              <w:t>、</w:t>
            </w:r>
            <w:r w:rsidRPr="002528D9">
              <w:rPr>
                <w:rFonts w:ascii="標楷體" w:hAnsi="標楷體" w:hint="eastAsia"/>
                <w:sz w:val="22"/>
                <w:szCs w:val="16"/>
              </w:rPr>
              <w:t>趙世勳《臺北橋通勤民眾》</w:t>
            </w:r>
            <w:r w:rsidRPr="00C40FDB">
              <w:rPr>
                <w:rFonts w:ascii="標楷體" w:hAnsi="標楷體" w:hint="eastAsia"/>
                <w:sz w:val="22"/>
                <w:szCs w:val="16"/>
              </w:rPr>
              <w:t>、</w:t>
            </w:r>
            <w:r w:rsidRPr="004758A0">
              <w:rPr>
                <w:rFonts w:ascii="標楷體" w:hAnsi="標楷體" w:hint="eastAsia"/>
                <w:sz w:val="22"/>
                <w:szCs w:val="16"/>
              </w:rPr>
              <w:t>減塑環境</w:t>
            </w:r>
            <w:r>
              <w:rPr>
                <w:rFonts w:ascii="標楷體" w:hAnsi="標楷體" w:hint="eastAsia"/>
                <w:sz w:val="22"/>
                <w:szCs w:val="16"/>
              </w:rPr>
              <w:t>教育</w:t>
            </w:r>
            <w:r w:rsidRPr="00C40FDB">
              <w:rPr>
                <w:rFonts w:ascii="標楷體" w:hAnsi="標楷體" w:hint="eastAsia"/>
                <w:sz w:val="22"/>
                <w:szCs w:val="16"/>
              </w:rPr>
              <w:t>繪本、影片、校園資源回收場、過磅秤、大型成果發表展示空間、減塑多媒體簡報。</w:t>
            </w:r>
          </w:p>
        </w:tc>
      </w:tr>
      <w:tr w:rsidR="003D71B8" w:rsidRPr="005C6964" w14:paraId="3F0707C4" w14:textId="77777777" w:rsidTr="003D71B8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BB1EB16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學生所需</w:t>
            </w:r>
          </w:p>
          <w:p w14:paraId="6394637C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    具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4EB98A9A" w14:textId="77777777" w:rsidR="003D71B8" w:rsidRPr="00C40FDB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40FDB">
              <w:rPr>
                <w:rFonts w:ascii="標楷體" w:hAnsi="標楷體" w:hint="eastAsia"/>
                <w:sz w:val="22"/>
                <w:szCs w:val="16"/>
              </w:rPr>
              <w:t>回收之塑膠類垃圾(可疊與不可疊)、等重替代物(如沙包、書籍)、黏著固定工具(白膠、大膠帶)、畫筆、名牌。</w:t>
            </w:r>
          </w:p>
        </w:tc>
      </w:tr>
      <w:tr w:rsidR="003D71B8" w:rsidRPr="005C6964" w14:paraId="5CD80C50" w14:textId="77777777" w:rsidTr="003D71B8">
        <w:trPr>
          <w:cantSplit/>
          <w:trHeight w:val="105"/>
          <w:jc w:val="center"/>
        </w:trPr>
        <w:tc>
          <w:tcPr>
            <w:tcW w:w="1080" w:type="dxa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BC1D188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時間分配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1464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節次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236B0CD5" w14:textId="77777777" w:rsidR="003D71B8" w:rsidRPr="005C6964" w:rsidRDefault="003D71B8" w:rsidP="001970C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教學重點</w:t>
            </w:r>
          </w:p>
        </w:tc>
      </w:tr>
      <w:tr w:rsidR="003D71B8" w:rsidRPr="005C6964" w14:paraId="2BDA3D8B" w14:textId="77777777" w:rsidTr="003D71B8">
        <w:trPr>
          <w:cantSplit/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75D3718" w14:textId="77777777" w:rsidR="003D71B8" w:rsidRPr="005C6964" w:rsidRDefault="003D71B8" w:rsidP="003D71B8">
            <w:pPr>
              <w:widowControl/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40分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9258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一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6956391F" w14:textId="77777777" w:rsidR="003D71B8" w:rsidRPr="00C40FDB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3D71B8">
              <w:rPr>
                <w:rFonts w:ascii="標楷體" w:hAnsi="標楷體" w:hint="eastAsia"/>
                <w:b/>
                <w:bCs/>
                <w:sz w:val="22"/>
                <w:szCs w:val="16"/>
              </w:rPr>
              <w:t>藍色海洋的眼淚</w:t>
            </w:r>
            <w:r w:rsidRPr="00C40FDB">
              <w:rPr>
                <w:rFonts w:ascii="標楷體" w:hAnsi="標楷體"/>
                <w:sz w:val="22"/>
                <w:szCs w:val="16"/>
              </w:rPr>
              <w:t>─專注於巨觀引導，認識海洋污染、海洋垃圾的來源，讓低年級孩子知道人類陸地活動對大海的衝擊。</w:t>
            </w:r>
          </w:p>
        </w:tc>
      </w:tr>
      <w:tr w:rsidR="003D71B8" w:rsidRPr="005C6964" w14:paraId="7BDC2E49" w14:textId="77777777" w:rsidTr="003D71B8">
        <w:trPr>
          <w:cantSplit/>
          <w:trHeight w:val="4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E77CAD2" w14:textId="77777777" w:rsidR="003D71B8" w:rsidRPr="005C6964" w:rsidRDefault="003D71B8" w:rsidP="003D71B8">
            <w:pPr>
              <w:widowControl/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40分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C584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二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732209BB" w14:textId="77777777" w:rsidR="003D71B8" w:rsidRPr="00C40FDB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C40FDB">
              <w:rPr>
                <w:rFonts w:ascii="標楷體" w:hAnsi="標楷體"/>
                <w:b/>
                <w:bCs/>
                <w:sz w:val="22"/>
                <w:szCs w:val="16"/>
              </w:rPr>
              <w:t>生活中的「無形怪獸」</w:t>
            </w:r>
            <w:r w:rsidRPr="00C40FDB">
              <w:rPr>
                <w:rFonts w:ascii="標楷體" w:hAnsi="標楷體"/>
                <w:sz w:val="22"/>
                <w:szCs w:val="16"/>
              </w:rPr>
              <w:t>─著重在塑膠垃圾的認識，深入探討塑膠「不易分解」的特性與動物誤食的危機，從而萌發減塑意識。</w:t>
            </w:r>
          </w:p>
        </w:tc>
      </w:tr>
      <w:tr w:rsidR="003D71B8" w:rsidRPr="005C6964" w14:paraId="1C43E082" w14:textId="77777777" w:rsidTr="003D71B8">
        <w:trPr>
          <w:cantSplit/>
          <w:trHeight w:val="4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48E8A154" w14:textId="77777777" w:rsidR="003D71B8" w:rsidRPr="005C6964" w:rsidRDefault="003D71B8" w:rsidP="003D71B8">
            <w:pPr>
              <w:widowControl/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40分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E244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三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54D220DF" w14:textId="77777777" w:rsidR="003D71B8" w:rsidRPr="00C40FDB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C40FDB">
              <w:rPr>
                <w:rFonts w:ascii="標楷體" w:hAnsi="標楷體"/>
                <w:b/>
                <w:bCs/>
                <w:sz w:val="22"/>
                <w:szCs w:val="16"/>
              </w:rPr>
              <w:t>校園垃圾大搜查</w:t>
            </w:r>
            <w:r w:rsidRPr="00C40FDB">
              <w:rPr>
                <w:rFonts w:ascii="標楷體" w:hAnsi="標楷體"/>
                <w:sz w:val="22"/>
                <w:szCs w:val="16"/>
              </w:rPr>
              <w:t>─帶隊走出教室，實際踏查全校資源回收場，收集、秤重，感受一天垃圾總量的震撼教育。</w:t>
            </w:r>
          </w:p>
        </w:tc>
      </w:tr>
      <w:tr w:rsidR="003D71B8" w:rsidRPr="005C6964" w14:paraId="7CA7EF24" w14:textId="77777777" w:rsidTr="003D71B8">
        <w:trPr>
          <w:cantSplit/>
          <w:trHeight w:val="4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308985E" w14:textId="77777777" w:rsidR="003D71B8" w:rsidRPr="005C6964" w:rsidRDefault="003D71B8" w:rsidP="003D71B8">
            <w:pPr>
              <w:widowControl/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lastRenderedPageBreak/>
              <w:t>40分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3062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四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06AED82D" w14:textId="77777777" w:rsidR="003D71B8" w:rsidRPr="00C40FDB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C40FDB">
              <w:rPr>
                <w:rFonts w:ascii="標楷體" w:hAnsi="標楷體"/>
                <w:b/>
                <w:bCs/>
                <w:sz w:val="22"/>
                <w:szCs w:val="16"/>
              </w:rPr>
              <w:t>重量的祕密：可疊垃圾的量感體驗</w:t>
            </w:r>
            <w:r w:rsidRPr="00C40FDB">
              <w:rPr>
                <w:rFonts w:ascii="標楷體" w:hAnsi="標楷體"/>
                <w:sz w:val="22"/>
                <w:szCs w:val="16"/>
              </w:rPr>
              <w:t>─篩選「可疊塑膠垃圾」，進行踩踏壓縮的空間探索，並尋找等重物製作成果展的「重量對比體驗區」。</w:t>
            </w:r>
          </w:p>
        </w:tc>
      </w:tr>
      <w:tr w:rsidR="003D71B8" w:rsidRPr="005C6964" w14:paraId="25403E0D" w14:textId="77777777" w:rsidTr="003D71B8">
        <w:trPr>
          <w:cantSplit/>
          <w:trHeight w:val="4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518E2C24" w14:textId="77777777" w:rsidR="003D71B8" w:rsidRPr="005C6964" w:rsidRDefault="003D71B8" w:rsidP="003D71B8">
            <w:pPr>
              <w:widowControl/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40分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48DA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五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7B37C2FC" w14:textId="77777777" w:rsidR="003D71B8" w:rsidRPr="00C40FDB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C40FDB">
              <w:rPr>
                <w:rFonts w:ascii="標楷體" w:hAnsi="標楷體"/>
                <w:b/>
                <w:bCs/>
                <w:sz w:val="22"/>
                <w:szCs w:val="16"/>
              </w:rPr>
              <w:t>垃圾變藝術：不可疊垃圾的華麗轉身</w:t>
            </w:r>
            <w:r w:rsidRPr="00C40FDB">
              <w:rPr>
                <w:rFonts w:ascii="標楷體" w:hAnsi="標楷體"/>
                <w:sz w:val="22"/>
                <w:szCs w:val="16"/>
              </w:rPr>
              <w:t>─善用「不可疊塑膠垃圾」硬度高、色彩鮮明特性，集體合作打造大型空間裝置藝術（如垃圾海怪）。</w:t>
            </w:r>
          </w:p>
        </w:tc>
      </w:tr>
      <w:tr w:rsidR="003D71B8" w:rsidRPr="005C6964" w14:paraId="186EA621" w14:textId="77777777" w:rsidTr="003D71B8">
        <w:trPr>
          <w:cantSplit/>
          <w:trHeight w:val="4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C993FFB" w14:textId="77777777" w:rsidR="003D71B8" w:rsidRPr="005C6964" w:rsidRDefault="003D71B8" w:rsidP="003D71B8">
            <w:pPr>
              <w:widowControl/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40分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500F" w14:textId="77777777" w:rsidR="003D71B8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六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21641B0E" w14:textId="77777777" w:rsidR="003D71B8" w:rsidRPr="00C40FDB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C40FDB">
              <w:rPr>
                <w:rFonts w:ascii="標楷體" w:hAnsi="標楷體"/>
                <w:b/>
                <w:bCs/>
                <w:sz w:val="22"/>
                <w:szCs w:val="16"/>
              </w:rPr>
              <w:t>垃圾變藝術：不可疊垃圾的華麗轉身</w:t>
            </w:r>
            <w:r w:rsidRPr="00C40FDB">
              <w:rPr>
                <w:rFonts w:ascii="標楷體" w:hAnsi="標楷體"/>
                <w:sz w:val="22"/>
                <w:szCs w:val="16"/>
              </w:rPr>
              <w:t>─善用「不可疊塑膠垃圾」硬度高、色彩鮮明特性，集體合作打造大型空間裝置藝術（如垃圾海怪）。</w:t>
            </w:r>
          </w:p>
        </w:tc>
      </w:tr>
      <w:tr w:rsidR="003D71B8" w:rsidRPr="005C6964" w14:paraId="73CEDE49" w14:textId="77777777" w:rsidTr="003D71B8">
        <w:trPr>
          <w:cantSplit/>
          <w:trHeight w:val="4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7E802BF" w14:textId="77777777" w:rsidR="003D71B8" w:rsidRPr="005C6964" w:rsidRDefault="003D71B8" w:rsidP="003D71B8">
            <w:pPr>
              <w:widowControl/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40分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5385" w14:textId="77777777" w:rsidR="003D71B8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七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0296F202" w14:textId="77777777" w:rsidR="003D71B8" w:rsidRPr="00C40FDB" w:rsidRDefault="003D71B8" w:rsidP="003D71B8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C40FDB">
              <w:rPr>
                <w:rFonts w:ascii="標楷體" w:hAnsi="標楷體"/>
                <w:b/>
                <w:bCs/>
                <w:sz w:val="22"/>
                <w:szCs w:val="16"/>
              </w:rPr>
              <w:t>我是減塑小導覽：環保成果發表會</w:t>
            </w:r>
            <w:r w:rsidRPr="00C40FDB">
              <w:rPr>
                <w:rFonts w:ascii="標楷體" w:hAnsi="標楷體"/>
                <w:sz w:val="22"/>
                <w:szCs w:val="16"/>
              </w:rPr>
              <w:t>─學生練習解說詞，佈置展區，正式對全校師生或家長進行口語導覽，推廣減塑與愛海理念。</w:t>
            </w:r>
          </w:p>
        </w:tc>
      </w:tr>
      <w:tr w:rsidR="003D71B8" w:rsidRPr="005C6964" w14:paraId="49432617" w14:textId="77777777" w:rsidTr="003D71B8">
        <w:trPr>
          <w:trHeight w:val="211"/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  <w:vAlign w:val="center"/>
          </w:tcPr>
          <w:p w14:paraId="62329320" w14:textId="77777777" w:rsidR="003D71B8" w:rsidRPr="005C6964" w:rsidRDefault="003D71B8" w:rsidP="003D71B8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</w:rPr>
            </w:pPr>
            <w:r w:rsidRPr="00930999">
              <w:rPr>
                <w:rFonts w:ascii="標楷體" w:hAnsi="標楷體" w:hint="eastAsia"/>
                <w:b/>
              </w:rPr>
              <w:t>活動一</w:t>
            </w:r>
            <w:r>
              <w:rPr>
                <w:rFonts w:ascii="標楷體" w:hAnsi="標楷體" w:hint="eastAsia"/>
                <w:b/>
              </w:rPr>
              <w:t>：</w:t>
            </w:r>
            <w:r w:rsidRPr="00930999">
              <w:rPr>
                <w:rFonts w:ascii="標楷體" w:hAnsi="標楷體" w:hint="eastAsia"/>
                <w:b/>
              </w:rPr>
              <w:t>藍色海洋的眼淚(第1節)</w:t>
            </w:r>
          </w:p>
        </w:tc>
      </w:tr>
      <w:tr w:rsidR="003D71B8" w:rsidRPr="005C6964" w14:paraId="5615452D" w14:textId="77777777" w:rsidTr="003D71B8">
        <w:trPr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01916AD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A7EA" w14:textId="77777777" w:rsidR="003D71B8" w:rsidRPr="005C6964" w:rsidRDefault="003D71B8" w:rsidP="001970C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9745" w14:textId="77777777" w:rsidR="003D71B8" w:rsidRPr="005C6964" w:rsidRDefault="003D71B8" w:rsidP="001970C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3755150C" w14:textId="77777777" w:rsidR="003D71B8" w:rsidRPr="005C6964" w:rsidRDefault="003D71B8" w:rsidP="001970C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3D71B8" w:rsidRPr="005C6964" w14:paraId="387B6328" w14:textId="77777777" w:rsidTr="003D71B8">
        <w:trPr>
          <w:trHeight w:val="821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90BA4B2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C40FDB">
              <w:rPr>
                <w:rFonts w:ascii="標楷體" w:hAnsi="標楷體" w:hint="eastAsia"/>
              </w:rPr>
              <w:t>1節</w:t>
            </w:r>
          </w:p>
        </w:tc>
        <w:tc>
          <w:tcPr>
            <w:tcW w:w="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EFDF" w14:textId="77777777" w:rsidR="003D71B8" w:rsidRPr="00930999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1.引起動機</w:t>
            </w:r>
            <w:r>
              <w:rPr>
                <w:rFonts w:ascii="標楷體" w:hAnsi="標楷體" w:hint="eastAsia"/>
              </w:rPr>
              <w:t>：</w:t>
            </w:r>
            <w:r w:rsidRPr="00930999">
              <w:rPr>
                <w:rFonts w:ascii="標楷體" w:hAnsi="標楷體" w:hint="eastAsia"/>
              </w:rPr>
              <w:t>美麗的藍色星球</w:t>
            </w:r>
          </w:p>
          <w:p w14:paraId="5E34021F" w14:textId="77777777" w:rsidR="003D71B8" w:rsidRPr="00930999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展示充滿生機的海洋照片與影片</w:t>
            </w:r>
            <w:r>
              <w:rPr>
                <w:rFonts w:ascii="標楷體" w:hAnsi="標楷體" w:hint="eastAsia"/>
              </w:rPr>
              <w:t>，</w:t>
            </w:r>
            <w:r w:rsidRPr="00930999">
              <w:rPr>
                <w:rFonts w:ascii="標楷體" w:hAnsi="標楷體" w:hint="eastAsia"/>
              </w:rPr>
              <w:t>引導學生讚美大自然的美</w:t>
            </w:r>
            <w:r>
              <w:rPr>
                <w:rFonts w:ascii="標楷體" w:hAnsi="標楷體" w:hint="eastAsia"/>
              </w:rPr>
              <w:t>，</w:t>
            </w:r>
            <w:r w:rsidRPr="00930999">
              <w:rPr>
                <w:rFonts w:ascii="標楷體" w:hAnsi="標楷體" w:hint="eastAsia"/>
              </w:rPr>
              <w:t>並帶出海洋對地球的重要性。</w:t>
            </w:r>
          </w:p>
          <w:p w14:paraId="0C423D60" w14:textId="77777777" w:rsidR="003D71B8" w:rsidRPr="00930999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2.發展活動</w:t>
            </w:r>
            <w:r>
              <w:rPr>
                <w:rFonts w:ascii="標楷體" w:hAnsi="標楷體" w:hint="eastAsia"/>
              </w:rPr>
              <w:t>：</w:t>
            </w:r>
            <w:r w:rsidRPr="00930999">
              <w:rPr>
                <w:rFonts w:ascii="標楷體" w:hAnsi="標楷體" w:hint="eastAsia"/>
              </w:rPr>
              <w:t>海洋怎麼了</w:t>
            </w:r>
            <w:r>
              <w:rPr>
                <w:rFonts w:ascii="標楷體" w:hAnsi="標楷體" w:hint="eastAsia"/>
              </w:rPr>
              <w:t>？</w:t>
            </w:r>
          </w:p>
          <w:p w14:paraId="643944BE" w14:textId="77777777" w:rsidR="003D71B8" w:rsidRDefault="003D71B8" w:rsidP="003D71B8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(1)</w:t>
            </w:r>
            <w:r w:rsidRPr="002528D9">
              <w:rPr>
                <w:rFonts w:ascii="標楷體" w:hAnsi="標楷體" w:hint="eastAsia"/>
              </w:rPr>
              <w:t>教師用李衍毅《生命的起源》這張照片吸引學生的感官 ，並告訴他們：「如果我們亂丟地上的塑膠垃圾，它們流進大海、變成塑膠微粒，或是讓大海生病，這場美麗的粉紅色派對就會永遠消失，小魚小蝦也會沒有家。」從而建立「保護海洋」的感性連結。</w:t>
            </w:r>
          </w:p>
          <w:p w14:paraId="040F280F" w14:textId="77777777" w:rsidR="003D71B8" w:rsidRPr="00930999" w:rsidRDefault="003D71B8" w:rsidP="003D71B8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(2)</w:t>
            </w:r>
            <w:r w:rsidRPr="00930999">
              <w:rPr>
                <w:rFonts w:ascii="標楷體" w:hAnsi="標楷體" w:hint="eastAsia"/>
              </w:rPr>
              <w:t>播放有關「海洋污染」與「海洋垃圾」的兒童新聞或繪本導讀(如海鳥肚子裡的打火機、塑料漂流島等)。引導學生用五官觀察垃圾充斥的海洋畫面</w:t>
            </w:r>
            <w:r>
              <w:rPr>
                <w:rFonts w:ascii="標楷體" w:hAnsi="標楷體" w:hint="eastAsia"/>
              </w:rPr>
              <w:t>，</w:t>
            </w:r>
            <w:r w:rsidRPr="00930999">
              <w:rPr>
                <w:rFonts w:ascii="標楷體" w:hAnsi="標楷體" w:hint="eastAsia"/>
              </w:rPr>
              <w:t>感受強烈的對比。</w:t>
            </w:r>
          </w:p>
          <w:p w14:paraId="548084AA" w14:textId="77777777" w:rsidR="003D71B8" w:rsidRPr="00930999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3.綜合討論</w:t>
            </w:r>
            <w:r>
              <w:rPr>
                <w:rFonts w:ascii="標楷體" w:hAnsi="標楷體" w:hint="eastAsia"/>
              </w:rPr>
              <w:t>：</w:t>
            </w:r>
            <w:r w:rsidRPr="00930999">
              <w:rPr>
                <w:rFonts w:ascii="標楷體" w:hAnsi="標楷體" w:hint="eastAsia"/>
              </w:rPr>
              <w:t>垃圾從哪裡來</w:t>
            </w:r>
            <w:r>
              <w:rPr>
                <w:rFonts w:ascii="標楷體" w:hAnsi="標楷體" w:hint="eastAsia"/>
              </w:rPr>
              <w:t>？</w:t>
            </w:r>
          </w:p>
          <w:p w14:paraId="616E56F5" w14:textId="77777777" w:rsidR="003D71B8" w:rsidRPr="005C6964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引導學生分組討論</w:t>
            </w:r>
            <w:r>
              <w:rPr>
                <w:rFonts w:ascii="標楷體" w:hAnsi="標楷體" w:hint="eastAsia"/>
              </w:rPr>
              <w:t>，</w:t>
            </w:r>
            <w:r w:rsidRPr="00930999">
              <w:rPr>
                <w:rFonts w:ascii="標楷體" w:hAnsi="標楷體" w:hint="eastAsia"/>
              </w:rPr>
              <w:t>海裡明明沒有住人</w:t>
            </w:r>
            <w:r>
              <w:rPr>
                <w:rFonts w:ascii="標楷體" w:hAnsi="標楷體" w:hint="eastAsia"/>
              </w:rPr>
              <w:t>，</w:t>
            </w:r>
            <w:r w:rsidRPr="00930999">
              <w:rPr>
                <w:rFonts w:ascii="標楷體" w:hAnsi="標楷體" w:hint="eastAsia"/>
              </w:rPr>
              <w:t>為什麼會有這麼多垃圾?讓學生覺察垃圾大多是人類在陸地上活動、亂丟或過度使用</w:t>
            </w:r>
            <w:r>
              <w:rPr>
                <w:rFonts w:ascii="標楷體" w:hAnsi="標楷體" w:hint="eastAsia"/>
              </w:rPr>
              <w:t>，</w:t>
            </w:r>
            <w:r w:rsidRPr="00930999">
              <w:rPr>
                <w:rFonts w:ascii="標楷體" w:hAnsi="標楷體" w:hint="eastAsia"/>
              </w:rPr>
              <w:t>最後隨著雨水和河流漂進大海的。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CFBE" w14:textId="77777777" w:rsidR="003D71B8" w:rsidRPr="005C6964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海洋生態與污染多媒體繪本、投影設備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76D08496" w14:textId="77777777" w:rsidR="003D71B8" w:rsidRPr="005C6964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能專注聆聽、能發表觀察海洋轉變的想法。</w:t>
            </w:r>
          </w:p>
        </w:tc>
      </w:tr>
      <w:tr w:rsidR="003D71B8" w:rsidRPr="005C6964" w14:paraId="09ED0D58" w14:textId="77777777" w:rsidTr="003D71B8">
        <w:trPr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  <w:vAlign w:val="center"/>
          </w:tcPr>
          <w:p w14:paraId="7097C853" w14:textId="77777777" w:rsidR="003D71B8" w:rsidRPr="005C6964" w:rsidRDefault="003D71B8" w:rsidP="003D71B8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</w:rPr>
            </w:pPr>
            <w:r w:rsidRPr="00930999">
              <w:rPr>
                <w:rFonts w:ascii="標楷體" w:hAnsi="標楷體" w:hint="eastAsia"/>
                <w:b/>
              </w:rPr>
              <w:t>活動二</w:t>
            </w:r>
            <w:r>
              <w:rPr>
                <w:rFonts w:ascii="標楷體" w:hAnsi="標楷體" w:hint="eastAsia"/>
                <w:b/>
              </w:rPr>
              <w:t>：</w:t>
            </w:r>
            <w:r w:rsidRPr="00930999">
              <w:rPr>
                <w:rFonts w:ascii="標楷體" w:hAnsi="標楷體" w:hint="eastAsia"/>
                <w:b/>
              </w:rPr>
              <w:t>生活中的「無形怪獸」(第</w:t>
            </w:r>
            <w:r>
              <w:rPr>
                <w:rFonts w:ascii="標楷體" w:hAnsi="標楷體" w:hint="eastAsia"/>
                <w:b/>
              </w:rPr>
              <w:t>2</w:t>
            </w:r>
            <w:r w:rsidRPr="00930999">
              <w:rPr>
                <w:rFonts w:ascii="標楷體" w:hAnsi="標楷體" w:hint="eastAsia"/>
                <w:b/>
              </w:rPr>
              <w:t>節)</w:t>
            </w:r>
          </w:p>
        </w:tc>
      </w:tr>
      <w:tr w:rsidR="003D71B8" w:rsidRPr="005C6964" w14:paraId="41DFEA01" w14:textId="77777777" w:rsidTr="003D71B8">
        <w:trPr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6259FBD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0D65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BF92" w14:textId="77777777" w:rsidR="003D71B8" w:rsidRPr="005C6964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123622C0" w14:textId="77777777" w:rsidR="003D71B8" w:rsidRPr="005C6964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3D71B8" w:rsidRPr="005C6964" w14:paraId="2A1A226A" w14:textId="77777777" w:rsidTr="003D71B8">
        <w:trPr>
          <w:trHeight w:val="342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4621026D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1節</w:t>
            </w:r>
          </w:p>
        </w:tc>
        <w:tc>
          <w:tcPr>
            <w:tcW w:w="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F62C" w14:textId="77777777" w:rsidR="003D71B8" w:rsidRPr="00930999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1.引起動機</w:t>
            </w:r>
            <w:r>
              <w:rPr>
                <w:rFonts w:ascii="標楷體" w:hAnsi="標楷體" w:hint="eastAsia"/>
              </w:rPr>
              <w:t>：</w:t>
            </w:r>
            <w:r w:rsidRPr="00930999">
              <w:rPr>
                <w:rFonts w:ascii="標楷體" w:hAnsi="標楷體" w:hint="eastAsia"/>
              </w:rPr>
              <w:t>找找身邊的塑膠</w:t>
            </w:r>
          </w:p>
          <w:p w14:paraId="37FEE960" w14:textId="77777777" w:rsidR="003D71B8" w:rsidRPr="00930999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請學生在教室內或自己的書包、文具、生活用品中</w:t>
            </w:r>
            <w:r>
              <w:rPr>
                <w:rFonts w:ascii="標楷體" w:hAnsi="標楷體" w:hint="eastAsia"/>
              </w:rPr>
              <w:t>，</w:t>
            </w:r>
            <w:r w:rsidRPr="00930999">
              <w:rPr>
                <w:rFonts w:ascii="標楷體" w:hAnsi="標楷體" w:hint="eastAsia"/>
              </w:rPr>
              <w:t>找出含有「塑膠」材質的東西</w:t>
            </w:r>
            <w:r>
              <w:rPr>
                <w:rFonts w:ascii="標楷體" w:hAnsi="標楷體" w:hint="eastAsia"/>
              </w:rPr>
              <w:t>，</w:t>
            </w:r>
            <w:r w:rsidRPr="00930999">
              <w:rPr>
                <w:rFonts w:ascii="標楷體" w:hAnsi="標楷體" w:hint="eastAsia"/>
              </w:rPr>
              <w:t>體會塑膠在生活中無所不在。</w:t>
            </w:r>
          </w:p>
          <w:p w14:paraId="494BD739" w14:textId="77777777" w:rsidR="003D71B8" w:rsidRPr="00930999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2.發展活動</w:t>
            </w:r>
            <w:r>
              <w:rPr>
                <w:rFonts w:ascii="標楷體" w:hAnsi="標楷體" w:hint="eastAsia"/>
              </w:rPr>
              <w:t>：</w:t>
            </w:r>
            <w:r w:rsidRPr="00930999">
              <w:rPr>
                <w:rFonts w:ascii="標楷體" w:hAnsi="標楷體" w:hint="eastAsia"/>
              </w:rPr>
              <w:t>認識塑膠垃圾的危害</w:t>
            </w:r>
          </w:p>
          <w:p w14:paraId="7D8C8D41" w14:textId="77777777" w:rsidR="003D71B8" w:rsidRPr="00930999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教師透過簡報深入講解「塑膠垃圾」的</w:t>
            </w:r>
            <w:r w:rsidRPr="00930999">
              <w:rPr>
                <w:rFonts w:ascii="標楷體" w:hAnsi="標楷體" w:hint="eastAsia"/>
              </w:rPr>
              <w:lastRenderedPageBreak/>
              <w:t>特性</w:t>
            </w:r>
            <w:r>
              <w:rPr>
                <w:rFonts w:ascii="標楷體" w:hAnsi="標楷體" w:hint="eastAsia"/>
              </w:rPr>
              <w:t>：</w:t>
            </w:r>
            <w:r w:rsidRPr="00930999">
              <w:rPr>
                <w:rFonts w:ascii="標楷體" w:hAnsi="標楷體" w:hint="eastAsia"/>
              </w:rPr>
              <w:t>雖然方便</w:t>
            </w:r>
            <w:r>
              <w:rPr>
                <w:rFonts w:ascii="標楷體" w:hAnsi="標楷體" w:hint="eastAsia"/>
              </w:rPr>
              <w:t>，</w:t>
            </w:r>
            <w:r w:rsidRPr="00930999">
              <w:rPr>
                <w:rFonts w:ascii="標楷體" w:hAnsi="標楷體" w:hint="eastAsia"/>
              </w:rPr>
              <w:t>但是它「百年不化、無法自然分解」。展示海洋動物(如海龜、鯨魚)誤食塑膠袋、被塑料環纏繞的悲劇案例</w:t>
            </w:r>
            <w:r>
              <w:rPr>
                <w:rFonts w:ascii="標楷體" w:hAnsi="標楷體" w:hint="eastAsia"/>
              </w:rPr>
              <w:t>，</w:t>
            </w:r>
            <w:r w:rsidRPr="00930999">
              <w:rPr>
                <w:rFonts w:ascii="標楷體" w:hAnsi="標楷體" w:hint="eastAsia"/>
              </w:rPr>
              <w:t>建立學生的同理心與減塑危機感。</w:t>
            </w:r>
          </w:p>
          <w:p w14:paraId="1413F7DE" w14:textId="77777777" w:rsidR="003D71B8" w:rsidRPr="005C6964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3.引導反思</w:t>
            </w:r>
            <w:r>
              <w:rPr>
                <w:rFonts w:ascii="標楷體" w:hAnsi="標楷體" w:hint="eastAsia"/>
              </w:rPr>
              <w:t>：</w:t>
            </w:r>
            <w:r w:rsidRPr="00930999">
              <w:rPr>
                <w:rFonts w:ascii="標楷體" w:hAnsi="標楷體" w:hint="eastAsia"/>
              </w:rPr>
              <w:t>我們可以怎麼做</w:t>
            </w:r>
            <w:r>
              <w:rPr>
                <w:rFonts w:ascii="標楷體" w:hAnsi="標楷體" w:hint="eastAsia"/>
              </w:rPr>
              <w:t>？</w:t>
            </w:r>
            <w:r w:rsidRPr="00930999">
              <w:rPr>
                <w:rFonts w:ascii="標楷體" w:hAnsi="標楷體" w:hint="eastAsia"/>
              </w:rPr>
              <w:t>引導學生思考在生活中如何減少塑膠垃圾的產生(如不用一次性塑膠袋、自備水壺)</w:t>
            </w:r>
            <w:r>
              <w:rPr>
                <w:rFonts w:ascii="標楷體" w:hAnsi="標楷體" w:hint="eastAsia"/>
              </w:rPr>
              <w:t>，</w:t>
            </w:r>
            <w:r w:rsidRPr="00930999">
              <w:rPr>
                <w:rFonts w:ascii="標楷體" w:hAnsi="標楷體" w:hint="eastAsia"/>
              </w:rPr>
              <w:t>為接下來的校園實地調查與減塑行動做鋪墊。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BFDC" w14:textId="77777777" w:rsidR="003D71B8" w:rsidRPr="005C6964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lastRenderedPageBreak/>
              <w:t>塑膠危機教學簡報、學生生活用品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19854E50" w14:textId="77777777" w:rsidR="003D71B8" w:rsidRPr="005C6964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能指出生活中的塑膠製品、能說出塑膠垃圾對環境的危害。</w:t>
            </w:r>
          </w:p>
        </w:tc>
      </w:tr>
      <w:tr w:rsidR="003D71B8" w:rsidRPr="005C6964" w14:paraId="6C5F708D" w14:textId="77777777" w:rsidTr="003D71B8">
        <w:trPr>
          <w:trHeight w:val="342"/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  <w:vAlign w:val="center"/>
          </w:tcPr>
          <w:p w14:paraId="47A6FDB2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  <w:b/>
              </w:rPr>
              <w:t>活動</w:t>
            </w:r>
            <w:r>
              <w:rPr>
                <w:rFonts w:ascii="標楷體" w:hAnsi="標楷體" w:hint="eastAsia"/>
                <w:b/>
              </w:rPr>
              <w:t>三：</w:t>
            </w:r>
            <w:r w:rsidRPr="00964BB5">
              <w:rPr>
                <w:rFonts w:ascii="標楷體" w:hAnsi="標楷體" w:hint="eastAsia"/>
                <w:b/>
              </w:rPr>
              <w:t>校園垃圾大搜查(第</w:t>
            </w:r>
            <w:r>
              <w:rPr>
                <w:rFonts w:ascii="標楷體" w:hAnsi="標楷體" w:hint="eastAsia"/>
                <w:b/>
              </w:rPr>
              <w:t>3</w:t>
            </w:r>
            <w:r w:rsidRPr="00964BB5">
              <w:rPr>
                <w:rFonts w:ascii="標楷體" w:hAnsi="標楷體" w:hint="eastAsia"/>
                <w:b/>
              </w:rPr>
              <w:t>節)</w:t>
            </w:r>
          </w:p>
        </w:tc>
      </w:tr>
      <w:tr w:rsidR="003D71B8" w:rsidRPr="005C6964" w14:paraId="54124DB9" w14:textId="77777777" w:rsidTr="003D71B8">
        <w:trPr>
          <w:trHeight w:val="342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46DB7BA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1節</w:t>
            </w:r>
          </w:p>
        </w:tc>
        <w:tc>
          <w:tcPr>
            <w:tcW w:w="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20A1" w14:textId="77777777" w:rsidR="003D71B8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930999">
              <w:rPr>
                <w:rFonts w:ascii="標楷體" w:hAnsi="標楷體" w:hint="eastAsia"/>
              </w:rPr>
              <w:t>1.</w:t>
            </w:r>
            <w:r w:rsidRPr="00911EB8">
              <w:rPr>
                <w:rFonts w:ascii="標楷體" w:hAnsi="標楷體" w:hint="eastAsia"/>
              </w:rPr>
              <w:t>引起動機</w:t>
            </w:r>
            <w:r>
              <w:rPr>
                <w:rFonts w:ascii="標楷體" w:hAnsi="標楷體" w:hint="eastAsia"/>
              </w:rPr>
              <w:t>：</w:t>
            </w:r>
            <w:r w:rsidRPr="00911EB8">
              <w:rPr>
                <w:rFonts w:ascii="標楷體" w:hAnsi="標楷體" w:hint="eastAsia"/>
              </w:rPr>
              <w:t>引導學生思考每天中午或下課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班上和學校會製造出什麼垃圾</w:t>
            </w:r>
            <w:r>
              <w:rPr>
                <w:rFonts w:ascii="標楷體" w:hAnsi="標楷體" w:hint="eastAsia"/>
              </w:rPr>
              <w:t>？</w:t>
            </w:r>
          </w:p>
          <w:p w14:paraId="24A693F6" w14:textId="77777777" w:rsidR="003D71B8" w:rsidRPr="00CF5B8E" w:rsidRDefault="003D71B8" w:rsidP="003D71B8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2.</w:t>
            </w:r>
            <w:r w:rsidRPr="00CF5B8E">
              <w:rPr>
                <w:rFonts w:ascii="標楷體" w:hAnsi="標楷體" w:hint="eastAsia"/>
              </w:rPr>
              <w:t>行前安全教育出發前宣導踏查秩序與安全衛生規範(如戴手套、不觸摸危險尖銳物)。</w:t>
            </w:r>
          </w:p>
          <w:p w14:paraId="2587052F" w14:textId="77777777" w:rsidR="003D71B8" w:rsidRPr="00911EB8" w:rsidRDefault="003D71B8" w:rsidP="003D71B8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3.</w:t>
            </w:r>
            <w:r w:rsidRPr="00911EB8">
              <w:rPr>
                <w:rFonts w:ascii="標楷體" w:hAnsi="標楷體" w:hint="eastAsia"/>
              </w:rPr>
              <w:t>實地踏查</w:t>
            </w:r>
            <w:r>
              <w:rPr>
                <w:rFonts w:ascii="標楷體" w:hAnsi="標楷體" w:hint="eastAsia"/>
              </w:rPr>
              <w:t>：</w:t>
            </w:r>
            <w:r w:rsidRPr="00911EB8">
              <w:rPr>
                <w:rFonts w:ascii="標楷體" w:hAnsi="標楷體" w:hint="eastAsia"/>
              </w:rPr>
              <w:t>帶領學生安全前往學校資源回收場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實地觀察、收集當天全校產出的「塑膠類」垃圾。</w:t>
            </w:r>
          </w:p>
          <w:p w14:paraId="47DE941F" w14:textId="77777777" w:rsidR="003D71B8" w:rsidRPr="005C6964" w:rsidRDefault="003D71B8" w:rsidP="003D71B8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4.</w:t>
            </w:r>
            <w:r w:rsidRPr="00911EB8">
              <w:rPr>
                <w:rFonts w:ascii="標楷體" w:hAnsi="標楷體" w:hint="eastAsia"/>
              </w:rPr>
              <w:t>分類與統計</w:t>
            </w:r>
            <w:r>
              <w:rPr>
                <w:rFonts w:ascii="標楷體" w:hAnsi="標楷體" w:hint="eastAsia"/>
              </w:rPr>
              <w:t>：</w:t>
            </w:r>
            <w:r w:rsidRPr="00911EB8">
              <w:rPr>
                <w:rFonts w:ascii="標楷體" w:hAnsi="標楷體" w:hint="eastAsia"/>
              </w:rPr>
              <w:t>引導學生動手將塑膠垃圾分成「可疊(如寶特瓶、塑膠杯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可壓扁)」與「不可疊(如硬質塑膠玩具、厚塑料餐盒)」兩大類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並由教師協助秤重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統計出學校一天製造的塑膠垃圾總重量。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3E02" w14:textId="77777777" w:rsidR="003D71B8" w:rsidRPr="005C6964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911EB8">
              <w:rPr>
                <w:rFonts w:ascii="標楷體" w:hAnsi="標楷體" w:hint="eastAsia"/>
              </w:rPr>
              <w:t>學校回收場塑膠垃圾、大垃圾袋、垃圾分類貼紙、電子秤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358896EA" w14:textId="77777777" w:rsidR="003D71B8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911EB8">
              <w:rPr>
                <w:rFonts w:ascii="標楷體" w:hAnsi="標楷體" w:hint="eastAsia"/>
              </w:rPr>
              <w:t>參與討論、實作分類精確度、團體秩序。</w:t>
            </w:r>
          </w:p>
        </w:tc>
      </w:tr>
      <w:tr w:rsidR="003D71B8" w:rsidRPr="005C6964" w14:paraId="770657D4" w14:textId="77777777" w:rsidTr="003D71B8">
        <w:trPr>
          <w:trHeight w:val="342"/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  <w:vAlign w:val="center"/>
          </w:tcPr>
          <w:p w14:paraId="5D3C8D52" w14:textId="77777777" w:rsidR="003D71B8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964BB5">
              <w:rPr>
                <w:rFonts w:ascii="標楷體" w:hAnsi="標楷體" w:hint="eastAsia"/>
                <w:b/>
              </w:rPr>
              <w:t>活動</w:t>
            </w:r>
            <w:r>
              <w:rPr>
                <w:rFonts w:ascii="標楷體" w:hAnsi="標楷體" w:hint="eastAsia"/>
                <w:b/>
              </w:rPr>
              <w:t>四：</w:t>
            </w:r>
            <w:r w:rsidRPr="00964BB5">
              <w:rPr>
                <w:rFonts w:ascii="標楷體" w:hAnsi="標楷體" w:hint="eastAsia"/>
                <w:b/>
              </w:rPr>
              <w:t>可疊垃圾與重量的祕密(第</w:t>
            </w:r>
            <w:r>
              <w:rPr>
                <w:rFonts w:ascii="標楷體" w:hAnsi="標楷體" w:hint="eastAsia"/>
                <w:b/>
              </w:rPr>
              <w:t>4</w:t>
            </w:r>
            <w:r w:rsidRPr="00964BB5">
              <w:rPr>
                <w:rFonts w:ascii="標楷體" w:hAnsi="標楷體" w:hint="eastAsia"/>
                <w:b/>
              </w:rPr>
              <w:t>節)</w:t>
            </w:r>
          </w:p>
        </w:tc>
      </w:tr>
      <w:tr w:rsidR="003D71B8" w:rsidRPr="005C6964" w14:paraId="391ECACC" w14:textId="77777777" w:rsidTr="003D71B8">
        <w:trPr>
          <w:trHeight w:val="342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49646670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1節</w:t>
            </w:r>
          </w:p>
        </w:tc>
        <w:tc>
          <w:tcPr>
            <w:tcW w:w="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AB6F" w14:textId="77777777" w:rsidR="003D71B8" w:rsidRPr="00CF5B8E" w:rsidRDefault="003D71B8" w:rsidP="003D71B8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1.</w:t>
            </w:r>
            <w:r w:rsidRPr="00CF5B8E">
              <w:rPr>
                <w:rFonts w:ascii="標楷體" w:hAnsi="標楷體" w:hint="eastAsia"/>
              </w:rPr>
              <w:t>塑膠分類與空間探索</w:t>
            </w:r>
          </w:p>
          <w:p w14:paraId="334F8583" w14:textId="77777777" w:rsidR="003D71B8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CF5B8E">
              <w:rPr>
                <w:rFonts w:ascii="標楷體" w:hAnsi="標楷體" w:hint="eastAsia"/>
              </w:rPr>
              <w:t>將收集到的垃圾進行大分類</w:t>
            </w:r>
            <w:r>
              <w:rPr>
                <w:rFonts w:ascii="標楷體" w:hAnsi="標楷體" w:hint="eastAsia"/>
              </w:rPr>
              <w:t>，</w:t>
            </w:r>
            <w:r w:rsidRPr="00CF5B8E">
              <w:rPr>
                <w:rFonts w:ascii="標楷體" w:hAnsi="標楷體" w:hint="eastAsia"/>
              </w:rPr>
              <w:t>引導學生挑選出「可疊(如寶特瓶、餐盒、手搖杯等可壓縮)」。讓學生嘗試用手壓、用腳踩</w:t>
            </w:r>
            <w:r>
              <w:rPr>
                <w:rFonts w:ascii="標楷體" w:hAnsi="標楷體" w:hint="eastAsia"/>
              </w:rPr>
              <w:t>，</w:t>
            </w:r>
            <w:r w:rsidRPr="00CF5B8E">
              <w:rPr>
                <w:rFonts w:ascii="標楷體" w:hAnsi="標楷體" w:hint="eastAsia"/>
              </w:rPr>
              <w:t>觀察垃圾被壓縮前後的空間變化。</w:t>
            </w:r>
          </w:p>
          <w:p w14:paraId="0CC1B14F" w14:textId="77777777" w:rsidR="003D71B8" w:rsidRPr="00911EB8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911EB8">
              <w:rPr>
                <w:rFonts w:ascii="標楷體" w:hAnsi="標楷體" w:hint="eastAsia"/>
              </w:rPr>
              <w:t>2.尋找等重物</w:t>
            </w:r>
            <w:r>
              <w:rPr>
                <w:rFonts w:ascii="標楷體" w:hAnsi="標楷體" w:hint="eastAsia"/>
              </w:rPr>
              <w:t>：</w:t>
            </w:r>
            <w:r w:rsidRPr="00911EB8">
              <w:rPr>
                <w:rFonts w:ascii="標楷體" w:hAnsi="標楷體" w:hint="eastAsia"/>
              </w:rPr>
              <w:t>依據秤出的總重量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引導學生在教室或校園中尋找「等重量的東西」(例如一大袋書、一桶水或沙包)。</w:t>
            </w:r>
          </w:p>
          <w:p w14:paraId="7DBBD872" w14:textId="77777777" w:rsidR="003D71B8" w:rsidRPr="005C6964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911EB8">
              <w:rPr>
                <w:rFonts w:ascii="標楷體" w:hAnsi="標楷體" w:hint="eastAsia"/>
              </w:rPr>
              <w:t>3.體驗區設計</w:t>
            </w:r>
            <w:r>
              <w:rPr>
                <w:rFonts w:ascii="標楷體" w:hAnsi="標楷體" w:hint="eastAsia"/>
              </w:rPr>
              <w:t>：</w:t>
            </w:r>
            <w:r w:rsidRPr="00911EB8">
              <w:rPr>
                <w:rFonts w:ascii="標楷體" w:hAnsi="標楷體" w:hint="eastAsia"/>
              </w:rPr>
              <w:t>將可疊垃圾疊起展示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旁邊並列等重物品。設計「拿拿看、比比看」的體驗機關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讓參觀者透過提起等重物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直接感受學校一天製造的塑膠垃圾到底有多重。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88D3" w14:textId="77777777" w:rsidR="003D71B8" w:rsidRPr="005C6964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911EB8">
              <w:rPr>
                <w:rFonts w:ascii="標楷體" w:hAnsi="標楷體" w:hint="eastAsia"/>
              </w:rPr>
              <w:t>可疊塑膠垃圾、等重對比物(沙包、書籍等)、體驗區展示牌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7A6CC06B" w14:textId="77777777" w:rsidR="003D71B8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911EB8">
              <w:rPr>
                <w:rFonts w:ascii="標楷體" w:hAnsi="標楷體" w:hint="eastAsia"/>
              </w:rPr>
              <w:t>參與討論、手稿/體驗設計草圖創作、能找出合適等重物。</w:t>
            </w:r>
          </w:p>
        </w:tc>
      </w:tr>
      <w:tr w:rsidR="003D71B8" w:rsidRPr="005C6964" w14:paraId="35F9B705" w14:textId="77777777" w:rsidTr="003D71B8">
        <w:trPr>
          <w:trHeight w:val="342"/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  <w:vAlign w:val="center"/>
          </w:tcPr>
          <w:p w14:paraId="6D56CCBF" w14:textId="77777777" w:rsidR="003D71B8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  <w:b/>
              </w:rPr>
              <w:lastRenderedPageBreak/>
              <w:t>活動</w:t>
            </w:r>
            <w:r>
              <w:rPr>
                <w:rFonts w:ascii="標楷體" w:hAnsi="標楷體" w:hint="eastAsia"/>
                <w:b/>
              </w:rPr>
              <w:t>五：</w:t>
            </w:r>
            <w:r w:rsidRPr="00964BB5">
              <w:rPr>
                <w:rFonts w:ascii="標楷體" w:hAnsi="標楷體" w:hint="eastAsia"/>
                <w:b/>
              </w:rPr>
              <w:t>不可疊垃圾的華麗轉身(第</w:t>
            </w:r>
            <w:r>
              <w:rPr>
                <w:rFonts w:ascii="標楷體" w:hAnsi="標楷體" w:hint="eastAsia"/>
                <w:b/>
              </w:rPr>
              <w:t>5</w:t>
            </w:r>
            <w:r w:rsidRPr="00C40FDB">
              <w:rPr>
                <w:rFonts w:ascii="標楷體" w:hAnsi="標楷體" w:hint="eastAsia"/>
                <w:b/>
                <w:bCs/>
              </w:rPr>
              <w:t>、</w:t>
            </w:r>
            <w:r>
              <w:rPr>
                <w:rFonts w:ascii="標楷體" w:hAnsi="標楷體" w:hint="eastAsia"/>
                <w:b/>
              </w:rPr>
              <w:t>6</w:t>
            </w:r>
            <w:r w:rsidRPr="00964BB5">
              <w:rPr>
                <w:rFonts w:ascii="標楷體" w:hAnsi="標楷體" w:hint="eastAsia"/>
                <w:b/>
              </w:rPr>
              <w:t>節)</w:t>
            </w:r>
          </w:p>
        </w:tc>
      </w:tr>
      <w:tr w:rsidR="003D71B8" w:rsidRPr="005C6964" w14:paraId="5EDCBE91" w14:textId="77777777" w:rsidTr="003D71B8">
        <w:trPr>
          <w:trHeight w:val="342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47EF0991" w14:textId="77777777" w:rsidR="003D71B8" w:rsidRPr="005C6964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2節</w:t>
            </w:r>
          </w:p>
        </w:tc>
        <w:tc>
          <w:tcPr>
            <w:tcW w:w="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D5D8" w14:textId="77777777" w:rsidR="003D71B8" w:rsidRDefault="003D71B8" w:rsidP="003D71B8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1.活動開始</w:t>
            </w:r>
            <w:r w:rsidRPr="00FA1851">
              <w:rPr>
                <w:rFonts w:ascii="標楷體" w:hAnsi="標楷體" w:hint="eastAsia"/>
              </w:rPr>
              <w:t>前，先用</w:t>
            </w:r>
            <w:r w:rsidRPr="002528D9">
              <w:rPr>
                <w:rFonts w:ascii="標楷體" w:hAnsi="標楷體" w:hint="eastAsia"/>
              </w:rPr>
              <w:t>涂維政</w:t>
            </w:r>
            <w:r w:rsidRPr="00FA1851">
              <w:rPr>
                <w:rFonts w:ascii="標楷體" w:hAnsi="標楷體" w:hint="eastAsia"/>
              </w:rPr>
              <w:t>《卜湳文明遺跡系列》這件作品當作動機引導。詢問小朋友：「如果一千年後的人類來挖我們的校園，他們會挖到什麼？會不會就是我們今天手上的塑膠瓶蓋、點心包裝袋？」 藉此引導學生把這些「萬年不化」的不可疊塑膠垃圾，仿照藝術家的方式組合成怪獸或校園裝置藝術，傳達減塑訊息 。</w:t>
            </w:r>
          </w:p>
          <w:p w14:paraId="436E94F6" w14:textId="77777777" w:rsidR="003D71B8" w:rsidRPr="00911EB8" w:rsidRDefault="003D71B8" w:rsidP="003D71B8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</w:t>
            </w:r>
            <w:r w:rsidRPr="00911EB8">
              <w:rPr>
                <w:rFonts w:ascii="標楷體" w:hAnsi="標楷體" w:hint="eastAsia"/>
              </w:rPr>
              <w:t>.媒材對話</w:t>
            </w:r>
            <w:r>
              <w:rPr>
                <w:rFonts w:ascii="標楷體" w:hAnsi="標楷體" w:hint="eastAsia"/>
              </w:rPr>
              <w:t>：</w:t>
            </w:r>
            <w:r w:rsidRPr="00911EB8">
              <w:rPr>
                <w:rFonts w:ascii="標楷體" w:hAnsi="標楷體" w:hint="eastAsia"/>
              </w:rPr>
              <w:t>觀察「不可疊塑膠垃圾」的特性(硬度高、形狀固定、色彩鮮艷)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思考這些無法被壓縮的垃圾會對環境造成什麼負擔。</w:t>
            </w:r>
          </w:p>
          <w:p w14:paraId="045584E0" w14:textId="77777777" w:rsidR="003D71B8" w:rsidRPr="00911EB8" w:rsidRDefault="003D71B8" w:rsidP="003D71B8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</w:t>
            </w:r>
            <w:r w:rsidRPr="00911EB8">
              <w:rPr>
                <w:rFonts w:ascii="標楷體" w:hAnsi="標楷體" w:hint="eastAsia"/>
              </w:rPr>
              <w:t>.集體藝術創作</w:t>
            </w:r>
            <w:r>
              <w:rPr>
                <w:rFonts w:ascii="標楷體" w:hAnsi="標楷體" w:hint="eastAsia"/>
              </w:rPr>
              <w:t>：</w:t>
            </w:r>
            <w:r w:rsidRPr="00911EB8">
              <w:rPr>
                <w:rFonts w:ascii="標楷體" w:hAnsi="標楷體" w:hint="eastAsia"/>
              </w:rPr>
              <w:t>發揮想像力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引導學生集體合作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將這些不可疊塑膠垃圾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透過排列、黏貼、堆疊等方式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共同組合製作成一個「大型校園藝術作品」</w:t>
            </w:r>
            <w:r>
              <w:rPr>
                <w:rFonts w:ascii="標楷體" w:hAnsi="標楷體" w:hint="eastAsia"/>
              </w:rPr>
              <w:t>，</w:t>
            </w:r>
            <w:r w:rsidRPr="00911EB8">
              <w:rPr>
                <w:rFonts w:ascii="標楷體" w:hAnsi="標楷體" w:hint="eastAsia"/>
              </w:rPr>
              <w:t>賦予垃圾新生命。</w:t>
            </w:r>
          </w:p>
          <w:p w14:paraId="5FD7413E" w14:textId="77777777" w:rsidR="003D71B8" w:rsidRPr="005C6964" w:rsidRDefault="003D71B8" w:rsidP="003D71B8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</w:t>
            </w:r>
            <w:r w:rsidRPr="00911EB8">
              <w:rPr>
                <w:rFonts w:ascii="標楷體" w:hAnsi="標楷體" w:hint="eastAsia"/>
              </w:rPr>
              <w:t>.定位陳列</w:t>
            </w:r>
            <w:r>
              <w:rPr>
                <w:rFonts w:ascii="標楷體" w:hAnsi="標楷體" w:hint="eastAsia"/>
              </w:rPr>
              <w:t>：</w:t>
            </w:r>
            <w:r w:rsidRPr="00911EB8">
              <w:rPr>
                <w:rFonts w:ascii="標楷體" w:hAnsi="標楷體" w:hint="eastAsia"/>
              </w:rPr>
              <w:t>共同討論將此裝置藝術作品陳列在校園醒目的公共空間(如中庭或穿堂)。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C662" w14:textId="77777777" w:rsidR="003D71B8" w:rsidRPr="005C6964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911EB8">
              <w:rPr>
                <w:rFonts w:ascii="標楷體" w:hAnsi="標楷體" w:hint="eastAsia"/>
              </w:rPr>
              <w:t>不可疊塑膠垃圾、白膠、大膠帶、繩子、著色顏料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663D75CA" w14:textId="77777777" w:rsidR="003D71B8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911EB8">
              <w:rPr>
                <w:rFonts w:ascii="標楷體" w:hAnsi="標楷體" w:hint="eastAsia"/>
              </w:rPr>
              <w:t>能與同學合作、能安全使用工具、具備初級空間與造形之美感實踐。</w:t>
            </w:r>
          </w:p>
        </w:tc>
      </w:tr>
      <w:tr w:rsidR="003D71B8" w:rsidRPr="005C6964" w14:paraId="5044F458" w14:textId="77777777" w:rsidTr="003D71B8">
        <w:trPr>
          <w:trHeight w:val="342"/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  <w:vAlign w:val="center"/>
          </w:tcPr>
          <w:p w14:paraId="5587A800" w14:textId="77777777" w:rsidR="003D71B8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  <w:b/>
              </w:rPr>
              <w:t>活動</w:t>
            </w:r>
            <w:r>
              <w:rPr>
                <w:rFonts w:ascii="標楷體" w:hAnsi="標楷體" w:hint="eastAsia"/>
                <w:b/>
              </w:rPr>
              <w:t>六：</w:t>
            </w:r>
            <w:r w:rsidRPr="00964BB5">
              <w:rPr>
                <w:rFonts w:ascii="標楷體" w:hAnsi="標楷體" w:hint="eastAsia"/>
                <w:b/>
              </w:rPr>
              <w:t>減塑小尖兵成果發表(第</w:t>
            </w:r>
            <w:r>
              <w:rPr>
                <w:rFonts w:ascii="標楷體" w:hAnsi="標楷體" w:hint="eastAsia"/>
                <w:b/>
              </w:rPr>
              <w:t>7</w:t>
            </w:r>
            <w:r w:rsidRPr="00964BB5">
              <w:rPr>
                <w:rFonts w:ascii="標楷體" w:hAnsi="標楷體" w:hint="eastAsia"/>
                <w:b/>
              </w:rPr>
              <w:t>節)</w:t>
            </w:r>
          </w:p>
        </w:tc>
      </w:tr>
      <w:tr w:rsidR="003D71B8" w:rsidRPr="005C6964" w14:paraId="0EEC738E" w14:textId="77777777" w:rsidTr="003D71B8">
        <w:trPr>
          <w:trHeight w:val="342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05EC6D7" w14:textId="77777777" w:rsidR="003D71B8" w:rsidRDefault="003D71B8" w:rsidP="003D71B8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1節</w:t>
            </w:r>
          </w:p>
        </w:tc>
        <w:tc>
          <w:tcPr>
            <w:tcW w:w="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C4AD" w14:textId="77777777" w:rsidR="003D71B8" w:rsidRPr="00C40FDB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C40FDB">
              <w:rPr>
                <w:rFonts w:ascii="標楷體" w:hAnsi="標楷體" w:hint="eastAsia"/>
              </w:rPr>
              <w:t>1.解說準備：引導學生針對「重量體驗區」與「大型裝置藝術作品」編寫簡單的解說詞(例如：「這堆垃圾和這袋書一樣重喔!」、「這是我們用不能壓扁的垃圾做的怪獸</w:t>
            </w:r>
            <w:r>
              <w:rPr>
                <w:rFonts w:ascii="標楷體" w:hAnsi="標楷體"/>
              </w:rPr>
              <w:t>……</w:t>
            </w:r>
            <w:r w:rsidRPr="00C40FDB">
              <w:rPr>
                <w:rFonts w:ascii="標楷體" w:hAnsi="標楷體" w:hint="eastAsia"/>
              </w:rPr>
              <w:t>」)。</w:t>
            </w:r>
          </w:p>
          <w:p w14:paraId="1ECBFEE3" w14:textId="77777777" w:rsidR="003D71B8" w:rsidRPr="00C40FDB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C40FDB">
              <w:rPr>
                <w:rFonts w:ascii="標楷體" w:hAnsi="標楷體" w:hint="eastAsia"/>
              </w:rPr>
              <w:t>2.成果展演：邀請鄰近班級、學年老師或家長來校園展區參觀。</w:t>
            </w:r>
          </w:p>
          <w:p w14:paraId="12FE0AC2" w14:textId="77777777" w:rsidR="003D71B8" w:rsidRDefault="003D71B8" w:rsidP="003D71B8">
            <w:pPr>
              <w:ind w:firstLineChars="0" w:firstLine="0"/>
              <w:rPr>
                <w:rFonts w:ascii="標楷體" w:hAnsi="標楷體"/>
              </w:rPr>
            </w:pPr>
            <w:r w:rsidRPr="00C40FDB">
              <w:rPr>
                <w:rFonts w:ascii="標楷體" w:hAnsi="標楷體" w:hint="eastAsia"/>
              </w:rPr>
              <w:t>3.實地導覽：由製作的學生輪流擔任「減塑小導覽」，練習口語解說，將作品的理念與減塑、環保訊息傳達給參觀的觀眾聽。</w:t>
            </w:r>
          </w:p>
          <w:p w14:paraId="36EF621C" w14:textId="543B9217" w:rsidR="003D71B8" w:rsidRPr="00204F50" w:rsidRDefault="003D71B8" w:rsidP="003D71B8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4.</w:t>
            </w:r>
            <w:r w:rsidRPr="00FA1851">
              <w:rPr>
                <w:rFonts w:ascii="標楷體" w:hAnsi="標楷體" w:hint="eastAsia"/>
              </w:rPr>
              <w:t>教師展示</w:t>
            </w:r>
            <w:r w:rsidRPr="002528D9">
              <w:rPr>
                <w:rFonts w:ascii="標楷體" w:hAnsi="標楷體" w:hint="eastAsia"/>
              </w:rPr>
              <w:t>趙世勳《臺北橋通勤民眾》</w:t>
            </w:r>
            <w:r w:rsidRPr="00FA1851">
              <w:rPr>
                <w:rFonts w:ascii="標楷體" w:hAnsi="標楷體" w:hint="eastAsia"/>
              </w:rPr>
              <w:t>這張照片，讓學生尋找「萬綠叢中一點紅」的腳踏車阿伯，進一步類比到減塑生活：「當身邊所有人都在使用塑膠袋、塑膠吸管（就像滿街的機車）時，我們能不能像這位阿伯一樣，成為那個堅持自己帶環保袋、勇敢拒絕塑膠的</w:t>
            </w:r>
            <w:r w:rsidRPr="00FA1851">
              <w:rPr>
                <w:rFonts w:ascii="標楷體" w:hAnsi="標楷體" w:hint="eastAsia"/>
              </w:rPr>
              <w:lastRenderedPageBreak/>
              <w:t>『減塑小尖兵』？」藉此激勵學生的行動實行自信。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9767" w14:textId="77777777" w:rsidR="003D71B8" w:rsidRPr="005C6964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40FDB">
              <w:rPr>
                <w:rFonts w:ascii="標楷體" w:hAnsi="標楷體" w:hint="eastAsia"/>
              </w:rPr>
              <w:lastRenderedPageBreak/>
              <w:t>學生名牌、麥克風(視需求)、指引海報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71240BFA" w14:textId="77777777" w:rsidR="003D71B8" w:rsidRDefault="003D71B8" w:rsidP="003D71B8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40FDB">
              <w:rPr>
                <w:rFonts w:ascii="標楷體" w:hAnsi="標楷體" w:hint="eastAsia"/>
              </w:rPr>
              <w:t>口語表達與解說清晰度、態度表現(自信與禮貌)、展示與分享心得。</w:t>
            </w:r>
          </w:p>
        </w:tc>
      </w:tr>
      <w:tr w:rsidR="003D71B8" w:rsidRPr="005C6964" w14:paraId="5BA8B6CE" w14:textId="77777777" w:rsidTr="003D71B8">
        <w:trPr>
          <w:trHeight w:val="401"/>
          <w:jc w:val="center"/>
        </w:trPr>
        <w:tc>
          <w:tcPr>
            <w:tcW w:w="1440" w:type="dxa"/>
            <w:gridSpan w:val="2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BA45" w14:textId="77777777" w:rsidR="003D71B8" w:rsidRPr="00E11DBD" w:rsidRDefault="003D71B8" w:rsidP="003D71B8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/>
                <w:color w:val="000000"/>
              </w:rPr>
              <w:t>學習單</w:t>
            </w:r>
          </w:p>
        </w:tc>
        <w:tc>
          <w:tcPr>
            <w:tcW w:w="8693" w:type="dxa"/>
            <w:gridSpan w:val="9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BEF0" w14:textId="77777777" w:rsidR="003D71B8" w:rsidRPr="00762228" w:rsidRDefault="003D71B8" w:rsidP="003D71B8">
            <w:pPr>
              <w:ind w:firstLineChars="0" w:firstLine="0"/>
              <w:jc w:val="center"/>
              <w:rPr>
                <w:rFonts w:ascii="標楷體" w:hAnsi="標楷體"/>
                <w:color w:val="7F7F7F"/>
                <w:sz w:val="22"/>
              </w:rPr>
            </w:pPr>
            <w:r w:rsidRPr="00762228">
              <w:rPr>
                <w:rFonts w:ascii="標楷體" w:hAnsi="標楷體"/>
                <w:color w:val="7F7F7F"/>
                <w:sz w:val="22"/>
              </w:rPr>
              <w:t>（</w:t>
            </w:r>
            <w:r w:rsidRPr="00762228">
              <w:rPr>
                <w:rFonts w:ascii="標楷體" w:hAnsi="標楷體" w:hint="eastAsia"/>
                <w:color w:val="7F7F7F"/>
                <w:sz w:val="22"/>
              </w:rPr>
              <w:t>請以jpg格式檔案上傳，5M以下，最多3個</w:t>
            </w:r>
            <w:r w:rsidRPr="00762228">
              <w:rPr>
                <w:rFonts w:ascii="標楷體" w:hAnsi="標楷體"/>
                <w:color w:val="7F7F7F"/>
                <w:sz w:val="22"/>
              </w:rPr>
              <w:t>）</w:t>
            </w:r>
          </w:p>
        </w:tc>
      </w:tr>
      <w:tr w:rsidR="003D71B8" w:rsidRPr="005C6964" w14:paraId="0DF15C6B" w14:textId="77777777" w:rsidTr="003D71B8">
        <w:trPr>
          <w:trHeight w:val="401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F0D2" w14:textId="77777777" w:rsidR="003D71B8" w:rsidRPr="00E11DBD" w:rsidRDefault="003D71B8" w:rsidP="003D71B8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教學歷程</w:t>
            </w:r>
          </w:p>
          <w:p w14:paraId="4B18AF62" w14:textId="77777777" w:rsidR="003D71B8" w:rsidRPr="00E11DBD" w:rsidRDefault="003D71B8" w:rsidP="003D71B8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625617">
              <w:rPr>
                <w:rFonts w:ascii="標楷體" w:hAnsi="標楷體" w:hint="eastAsia"/>
                <w:color w:val="000000"/>
                <w:sz w:val="16"/>
              </w:rPr>
              <w:t>（最多10張）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2FA0" w14:textId="77777777" w:rsidR="003D71B8" w:rsidRPr="00E11DBD" w:rsidRDefault="003D71B8" w:rsidP="003D71B8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照片1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CB9D" w14:textId="77777777" w:rsidR="003D71B8" w:rsidRPr="00762228" w:rsidRDefault="003D71B8" w:rsidP="003D71B8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</w:rPr>
            </w:pPr>
            <w:r w:rsidRPr="00762228">
              <w:rPr>
                <w:rFonts w:ascii="標楷體" w:hAnsi="標楷體" w:hint="eastAsia"/>
                <w:color w:val="7F7F7F"/>
                <w:sz w:val="22"/>
              </w:rPr>
              <w:t>（5M以下）</w:t>
            </w:r>
          </w:p>
        </w:tc>
        <w:tc>
          <w:tcPr>
            <w:tcW w:w="1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329A" w14:textId="77777777" w:rsidR="003D71B8" w:rsidRPr="00E11DBD" w:rsidRDefault="003D71B8" w:rsidP="003D71B8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圖說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45B7" w14:textId="77777777" w:rsidR="003D71B8" w:rsidRPr="00762228" w:rsidRDefault="003D71B8" w:rsidP="003D71B8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 w:rsidRPr="00762228">
              <w:rPr>
                <w:rFonts w:ascii="標楷體" w:hAnsi="標楷體" w:hint="eastAsia"/>
                <w:color w:val="7F7F7F"/>
                <w:sz w:val="22"/>
              </w:rPr>
              <w:t>（300字以下）</w:t>
            </w:r>
          </w:p>
        </w:tc>
      </w:tr>
      <w:tr w:rsidR="003D71B8" w:rsidRPr="005C6964" w14:paraId="228EB48C" w14:textId="77777777" w:rsidTr="003D71B8">
        <w:trPr>
          <w:trHeight w:val="401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2DAA" w14:textId="77777777" w:rsidR="003D71B8" w:rsidRPr="00E11DBD" w:rsidRDefault="003D71B8" w:rsidP="003D71B8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教學成果</w:t>
            </w:r>
          </w:p>
          <w:p w14:paraId="00ABC6D3" w14:textId="77777777" w:rsidR="003D71B8" w:rsidRPr="00E11DBD" w:rsidRDefault="003D71B8" w:rsidP="003D71B8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625617">
              <w:rPr>
                <w:rFonts w:ascii="標楷體" w:hAnsi="標楷體" w:hint="eastAsia"/>
                <w:color w:val="000000"/>
                <w:sz w:val="16"/>
              </w:rPr>
              <w:t>（最多10張）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4E10" w14:textId="77777777" w:rsidR="003D71B8" w:rsidRPr="00E11DBD" w:rsidRDefault="003D71B8" w:rsidP="003D71B8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照片1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AB9C" w14:textId="77777777" w:rsidR="003D71B8" w:rsidRPr="00762228" w:rsidRDefault="003D71B8" w:rsidP="003D71B8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</w:rPr>
            </w:pPr>
            <w:r w:rsidRPr="00762228">
              <w:rPr>
                <w:rFonts w:ascii="標楷體" w:hAnsi="標楷體" w:hint="eastAsia"/>
                <w:color w:val="7F7F7F"/>
                <w:sz w:val="22"/>
              </w:rPr>
              <w:t>（5M以下）</w:t>
            </w:r>
          </w:p>
        </w:tc>
        <w:tc>
          <w:tcPr>
            <w:tcW w:w="1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3EE9" w14:textId="77777777" w:rsidR="003D71B8" w:rsidRPr="00E11DBD" w:rsidRDefault="003D71B8" w:rsidP="003D71B8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圖說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562D" w14:textId="77777777" w:rsidR="003D71B8" w:rsidRPr="00762228" w:rsidRDefault="003D71B8" w:rsidP="003D71B8">
            <w:pPr>
              <w:ind w:firstLineChars="0" w:firstLine="0"/>
              <w:jc w:val="both"/>
              <w:rPr>
                <w:rFonts w:ascii="標楷體" w:hAnsi="標楷體"/>
                <w:color w:val="FF0000"/>
                <w:sz w:val="22"/>
              </w:rPr>
            </w:pPr>
            <w:r w:rsidRPr="00762228">
              <w:rPr>
                <w:rFonts w:ascii="標楷體" w:hAnsi="標楷體" w:hint="eastAsia"/>
                <w:color w:val="7F7F7F"/>
                <w:sz w:val="22"/>
              </w:rPr>
              <w:t>（300字以下）</w:t>
            </w:r>
          </w:p>
        </w:tc>
      </w:tr>
      <w:tr w:rsidR="003D71B8" w:rsidRPr="005C6964" w14:paraId="1B043F80" w14:textId="77777777" w:rsidTr="003D71B8">
        <w:trPr>
          <w:trHeight w:val="85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1B2D" w14:textId="77777777" w:rsidR="003D71B8" w:rsidRPr="00066C26" w:rsidRDefault="003D71B8" w:rsidP="003D71B8">
            <w:pPr>
              <w:tabs>
                <w:tab w:val="left" w:pos="1080"/>
              </w:tabs>
              <w:spacing w:line="400" w:lineRule="exact"/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/>
              </w:rPr>
              <w:t>補充資料</w:t>
            </w:r>
          </w:p>
        </w:tc>
        <w:tc>
          <w:tcPr>
            <w:tcW w:w="8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6FA7" w14:textId="77777777" w:rsidR="003D71B8" w:rsidRPr="00762228" w:rsidRDefault="003D71B8" w:rsidP="003D71B8">
            <w:pPr>
              <w:ind w:firstLineChars="0" w:firstLine="0"/>
              <w:jc w:val="center"/>
              <w:rPr>
                <w:rFonts w:ascii="標楷體" w:hAnsi="標楷體"/>
                <w:color w:val="7F7F7F"/>
                <w:sz w:val="22"/>
              </w:rPr>
            </w:pPr>
            <w:r w:rsidRPr="00762228">
              <w:rPr>
                <w:rFonts w:ascii="標楷體" w:hAnsi="標楷體" w:hint="eastAsia"/>
                <w:color w:val="7F7F7F"/>
                <w:sz w:val="22"/>
              </w:rPr>
              <w:t>（請以雲端空間為主，設為公開連結貼入欄內，非必填）</w:t>
            </w:r>
          </w:p>
        </w:tc>
      </w:tr>
    </w:tbl>
    <w:p w14:paraId="4E268A05" w14:textId="6077A85F" w:rsidR="00B018A4" w:rsidRPr="003D71B8" w:rsidRDefault="00B018A4" w:rsidP="00B018A4">
      <w:pPr>
        <w:tabs>
          <w:tab w:val="left" w:pos="1080"/>
        </w:tabs>
        <w:spacing w:line="400" w:lineRule="exact"/>
        <w:ind w:leftChars="150" w:left="1261" w:hangingChars="375" w:hanging="901"/>
        <w:jc w:val="center"/>
        <w:rPr>
          <w:rFonts w:ascii="標楷體" w:hAnsi="標楷體"/>
          <w:b/>
        </w:rPr>
      </w:pPr>
    </w:p>
    <w:p w14:paraId="1A13925A" w14:textId="577DA3AD" w:rsidR="003D71B8" w:rsidRPr="00405198" w:rsidRDefault="001970C1" w:rsidP="008117F0">
      <w:pPr>
        <w:widowControl/>
        <w:ind w:firstLineChars="0" w:firstLine="0"/>
        <w:rPr>
          <w:rFonts w:ascii="標楷體" w:hAnsi="標楷體"/>
          <w:b/>
        </w:rPr>
      </w:pPr>
      <w:r>
        <w:rPr>
          <w:rFonts w:ascii="標楷體" w:hAnsi="標楷體"/>
          <w:b/>
        </w:rPr>
        <w:br w:type="page"/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5"/>
        <w:gridCol w:w="515"/>
        <w:gridCol w:w="261"/>
        <w:gridCol w:w="1652"/>
        <w:gridCol w:w="1154"/>
        <w:gridCol w:w="711"/>
        <w:gridCol w:w="760"/>
        <w:gridCol w:w="61"/>
        <w:gridCol w:w="1035"/>
        <w:gridCol w:w="1056"/>
        <w:gridCol w:w="1713"/>
      </w:tblGrid>
      <w:tr w:rsidR="00B018A4" w:rsidRPr="005C6964" w14:paraId="46EC4B22" w14:textId="77777777" w:rsidTr="00B018A4">
        <w:trPr>
          <w:jc w:val="center"/>
        </w:trPr>
        <w:tc>
          <w:tcPr>
            <w:tcW w:w="1991" w:type="dxa"/>
            <w:gridSpan w:val="3"/>
            <w:tcBorders>
              <w:top w:val="single" w:sz="12" w:space="0" w:color="800000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789CF4A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lastRenderedPageBreak/>
              <w:t>單元名稱</w:t>
            </w:r>
          </w:p>
        </w:tc>
        <w:tc>
          <w:tcPr>
            <w:tcW w:w="8142" w:type="dxa"/>
            <w:gridSpan w:val="8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3CE20BD2" w14:textId="387AC210" w:rsidR="00B018A4" w:rsidRDefault="00A472C3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A472C3">
              <w:rPr>
                <w:rFonts w:ascii="標楷體" w:hAnsi="標楷體"/>
                <w:b/>
                <w:bCs/>
                <w:sz w:val="28"/>
                <w:szCs w:val="20"/>
              </w:rPr>
              <w:t>未來戰士的海洋微光：拾海．再生</w:t>
            </w:r>
          </w:p>
        </w:tc>
      </w:tr>
      <w:tr w:rsidR="00B018A4" w:rsidRPr="005C6964" w14:paraId="3A868919" w14:textId="77777777" w:rsidTr="00B018A4">
        <w:trPr>
          <w:jc w:val="center"/>
        </w:trPr>
        <w:tc>
          <w:tcPr>
            <w:tcW w:w="1991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20B3B01" w14:textId="77777777" w:rsidR="00B018A4" w:rsidRPr="004B5C80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4B5C80">
              <w:rPr>
                <w:rFonts w:ascii="標楷體" w:hAnsi="標楷體"/>
              </w:rPr>
              <w:t>設計理念</w:t>
            </w:r>
          </w:p>
        </w:tc>
        <w:tc>
          <w:tcPr>
            <w:tcW w:w="8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33E38588" w14:textId="77777777" w:rsidR="00B018A4" w:rsidRDefault="00B018A4" w:rsidP="00B018A4">
            <w:pPr>
              <w:snapToGrid w:val="0"/>
              <w:spacing w:line="240" w:lineRule="exact"/>
              <w:ind w:firstLineChars="0" w:firstLine="0"/>
              <w:jc w:val="both"/>
              <w:rPr>
                <w:rFonts w:ascii="標楷體" w:hAnsi="標楷體"/>
                <w:bCs/>
                <w:color w:val="000000"/>
                <w:sz w:val="22"/>
              </w:rPr>
            </w:pPr>
            <w:r>
              <w:rPr>
                <w:rFonts w:ascii="標楷體" w:hAnsi="標楷體"/>
                <w:bCs/>
                <w:color w:val="000000"/>
                <w:sz w:val="22"/>
              </w:rPr>
              <w:t>從台南漁光島出發，引導學生將被遺落的塑膠廢棄物及海玻璃等碎片，透過「Reuse(重複使用)」的概念進行再製。結合美學與環境教育，讓資源在地方循環流動，點亮學生愛護地球的心。</w:t>
            </w:r>
          </w:p>
        </w:tc>
      </w:tr>
      <w:tr w:rsidR="00B018A4" w:rsidRPr="005C6964" w14:paraId="4BF51542" w14:textId="77777777" w:rsidTr="00B018A4">
        <w:trPr>
          <w:jc w:val="center"/>
        </w:trPr>
        <w:tc>
          <w:tcPr>
            <w:tcW w:w="1991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564663FD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教材來源</w:t>
            </w:r>
          </w:p>
        </w:tc>
        <w:tc>
          <w:tcPr>
            <w:tcW w:w="8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6576CDEE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>
              <w:rPr>
                <w:rFonts w:ascii="標楷體" w:hAnsi="標楷體"/>
                <w:color w:val="000000"/>
                <w:sz w:val="22"/>
                <w:szCs w:val="16"/>
              </w:rPr>
              <w:t>1.藝術作品圖像：《11.卜南遺址》、《19.星球危機P28明日餐桌》。</w:t>
            </w:r>
          </w:p>
          <w:p w14:paraId="19C70851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>
              <w:rPr>
                <w:rFonts w:ascii="標楷體" w:hAnsi="標楷體"/>
                <w:color w:val="000000"/>
                <w:sz w:val="22"/>
                <w:szCs w:val="16"/>
              </w:rPr>
              <w:t>2.科學圖解：《7.物質循環》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、</w:t>
            </w:r>
            <w:r w:rsidRPr="002D51EB">
              <w:rPr>
                <w:rFonts w:ascii="標楷體" w:hAnsi="標楷體"/>
                <w:color w:val="000000"/>
                <w:sz w:val="22"/>
                <w:szCs w:val="16"/>
              </w:rPr>
              <w:t>網路環保議題圖文。</w:t>
            </w:r>
          </w:p>
          <w:p w14:paraId="0396D1A3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  <w:sz w:val="22"/>
                <w:szCs w:val="16"/>
              </w:rPr>
              <w:t>3.實體素材：台南漁光島海玻璃、透明塑膠空罐、塑膠碎片、LED燈等。</w:t>
            </w:r>
          </w:p>
        </w:tc>
      </w:tr>
      <w:tr w:rsidR="00B018A4" w:rsidRPr="005C6964" w14:paraId="26A76C8A" w14:textId="77777777" w:rsidTr="00B018A4">
        <w:trPr>
          <w:jc w:val="center"/>
        </w:trPr>
        <w:tc>
          <w:tcPr>
            <w:tcW w:w="1991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43D63EA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統整領域</w:t>
            </w:r>
          </w:p>
        </w:tc>
        <w:tc>
          <w:tcPr>
            <w:tcW w:w="8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2EC0CE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  <w:sz w:val="22"/>
                <w:szCs w:val="16"/>
              </w:rPr>
              <w:t>藝術領域、綜合活動領域（融入環境教育）</w:t>
            </w:r>
          </w:p>
        </w:tc>
      </w:tr>
      <w:tr w:rsidR="00B018A4" w:rsidRPr="005C6964" w14:paraId="332EAC15" w14:textId="77777777" w:rsidTr="00B018A4">
        <w:trPr>
          <w:jc w:val="center"/>
        </w:trPr>
        <w:tc>
          <w:tcPr>
            <w:tcW w:w="1991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FFBAB77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適用年級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036A" w14:textId="77777777" w:rsidR="00B018A4" w:rsidRPr="005C696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國小中年級</w:t>
            </w:r>
          </w:p>
        </w:tc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FE34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教學節數</w:t>
            </w: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02F6051C" w14:textId="77777777" w:rsidR="00B018A4" w:rsidRPr="005C696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82421C">
              <w:rPr>
                <w:rFonts w:ascii="標楷體" w:hAnsi="標楷體"/>
              </w:rPr>
              <w:t>2節課（共 80 分）</w:t>
            </w:r>
          </w:p>
        </w:tc>
      </w:tr>
      <w:tr w:rsidR="00B018A4" w:rsidRPr="005C6964" w14:paraId="048E93A1" w14:textId="77777777" w:rsidTr="00B018A4">
        <w:trPr>
          <w:jc w:val="center"/>
        </w:trPr>
        <w:tc>
          <w:tcPr>
            <w:tcW w:w="1991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08C8237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領綱核心素養</w:t>
            </w:r>
          </w:p>
        </w:tc>
        <w:tc>
          <w:tcPr>
            <w:tcW w:w="8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496C47A1" w14:textId="77777777" w:rsidR="00B018A4" w:rsidRPr="0023170A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3170A">
              <w:rPr>
                <w:rFonts w:ascii="標楷體" w:hAnsi="標楷體" w:hint="eastAsia"/>
                <w:color w:val="000000"/>
                <w:sz w:val="22"/>
                <w:szCs w:val="16"/>
              </w:rPr>
              <w:t>視E-A2 探索視覺藝術元素，嘗試運用各種媒材與工具，進行創作。</w:t>
            </w:r>
          </w:p>
          <w:p w14:paraId="5A04C88C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23170A">
              <w:rPr>
                <w:rFonts w:ascii="標楷體" w:hAnsi="標楷體" w:hint="eastAsia"/>
                <w:color w:val="000000"/>
                <w:sz w:val="22"/>
                <w:szCs w:val="16"/>
              </w:rPr>
              <w:t>環E3 了解人與自然和諧共生，進而保護重要棲地。</w:t>
            </w:r>
          </w:p>
        </w:tc>
      </w:tr>
      <w:tr w:rsidR="00B018A4" w:rsidRPr="005C6964" w14:paraId="50F870B1" w14:textId="77777777" w:rsidTr="00B018A4">
        <w:trPr>
          <w:jc w:val="center"/>
        </w:trPr>
        <w:tc>
          <w:tcPr>
            <w:tcW w:w="1991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CC24920" w14:textId="03AFFD71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學習重點－</w:t>
            </w:r>
            <w:r w:rsidR="00E36139">
              <w:rPr>
                <w:rFonts w:ascii="標楷體" w:hAnsi="標楷體"/>
              </w:rPr>
              <w:br/>
            </w:r>
            <w:r>
              <w:rPr>
                <w:rFonts w:ascii="標楷體" w:hAnsi="標楷體" w:hint="eastAsia"/>
              </w:rPr>
              <w:t>學習表現</w:t>
            </w:r>
          </w:p>
        </w:tc>
        <w:tc>
          <w:tcPr>
            <w:tcW w:w="8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747C2EF5" w14:textId="77777777" w:rsidR="00B018A4" w:rsidRPr="0023170A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3170A">
              <w:rPr>
                <w:rFonts w:ascii="標楷體" w:hAnsi="標楷體" w:hint="eastAsia"/>
                <w:color w:val="000000"/>
                <w:sz w:val="22"/>
                <w:szCs w:val="16"/>
              </w:rPr>
              <w:t>1-II-2 能探索視覺元素，並表達自己的想法。</w:t>
            </w:r>
          </w:p>
          <w:p w14:paraId="5B226137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23170A">
              <w:rPr>
                <w:rFonts w:ascii="標楷體" w:hAnsi="標楷體" w:hint="eastAsia"/>
                <w:color w:val="000000"/>
                <w:sz w:val="22"/>
                <w:szCs w:val="16"/>
              </w:rPr>
              <w:t>2-II-2 能參與環境保護相關之實作活動。</w:t>
            </w:r>
          </w:p>
        </w:tc>
      </w:tr>
      <w:tr w:rsidR="00B018A4" w:rsidRPr="005C6964" w14:paraId="7A2B0168" w14:textId="77777777" w:rsidTr="00B018A4">
        <w:trPr>
          <w:jc w:val="center"/>
        </w:trPr>
        <w:tc>
          <w:tcPr>
            <w:tcW w:w="1991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6081DDA" w14:textId="119A7D5E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學習重點－</w:t>
            </w:r>
            <w:r w:rsidR="00E36139">
              <w:rPr>
                <w:rFonts w:ascii="標楷體" w:hAnsi="標楷體"/>
              </w:rPr>
              <w:br/>
            </w:r>
            <w:r>
              <w:rPr>
                <w:rFonts w:ascii="標楷體" w:hAnsi="標楷體" w:hint="eastAsia"/>
              </w:rPr>
              <w:t>學習內容</w:t>
            </w:r>
          </w:p>
        </w:tc>
        <w:tc>
          <w:tcPr>
            <w:tcW w:w="8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606E0F15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視A-II-1 視覺元素、色彩與媒材的探索。</w:t>
            </w:r>
          </w:p>
          <w:p w14:paraId="79457F21" w14:textId="77777777" w:rsidR="00B018A4" w:rsidRPr="005C696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環A-II-1 生活中的環保行動與實踐。</w:t>
            </w:r>
          </w:p>
        </w:tc>
      </w:tr>
      <w:tr w:rsidR="00B018A4" w:rsidRPr="005C6964" w14:paraId="5394B7A3" w14:textId="77777777" w:rsidTr="00B018A4">
        <w:trPr>
          <w:jc w:val="center"/>
        </w:trPr>
        <w:tc>
          <w:tcPr>
            <w:tcW w:w="1991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5EE1ECB0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/>
              </w:rPr>
              <w:t>學習目標</w:t>
            </w:r>
          </w:p>
        </w:tc>
        <w:tc>
          <w:tcPr>
            <w:tcW w:w="8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C420A29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1.培養愛護海洋與地球的環保意識，體會資源再利用的價值。</w:t>
            </w:r>
          </w:p>
          <w:p w14:paraId="2C8C81CA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2.認識5R中的「Reuse(重複使用)」，了解海洋廢棄物對環境的影響。</w:t>
            </w:r>
          </w:p>
          <w:p w14:paraId="255BF362" w14:textId="77777777" w:rsidR="00B018A4" w:rsidRPr="005C696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3.能將收集的塑膠廢棄物、海玻璃等媒材，結合美感完成拼貼組合與燈具創作。</w:t>
            </w:r>
          </w:p>
        </w:tc>
      </w:tr>
      <w:tr w:rsidR="00B018A4" w:rsidRPr="005C6964" w14:paraId="5FDE2A0B" w14:textId="77777777" w:rsidTr="00B018A4">
        <w:trPr>
          <w:jc w:val="center"/>
        </w:trPr>
        <w:tc>
          <w:tcPr>
            <w:tcW w:w="1991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B55DB88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教學資源</w:t>
            </w:r>
          </w:p>
        </w:tc>
        <w:tc>
          <w:tcPr>
            <w:tcW w:w="8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77D3B8C9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>
              <w:rPr>
                <w:rFonts w:ascii="標楷體" w:hAnsi="標楷體"/>
                <w:color w:val="000000"/>
                <w:sz w:val="22"/>
                <w:szCs w:val="16"/>
              </w:rPr>
              <w:t>1. 教師海邊撿拾素材：海玻璃、貝殼、漂流木、枯石。</w:t>
            </w:r>
          </w:p>
          <w:p w14:paraId="1064E2B2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>
              <w:rPr>
                <w:rFonts w:ascii="標楷體" w:hAnsi="標楷體"/>
                <w:color w:val="000000"/>
                <w:sz w:val="22"/>
                <w:szCs w:val="16"/>
              </w:rPr>
              <w:t>2. 燈具材料：軟木塞、LED小蠟燭燈。</w:t>
            </w:r>
          </w:p>
          <w:p w14:paraId="09597AE5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>
              <w:rPr>
                <w:rFonts w:ascii="標楷體" w:hAnsi="標楷體"/>
                <w:color w:val="000000"/>
                <w:sz w:val="22"/>
                <w:szCs w:val="16"/>
              </w:rPr>
              <w:t>3. 多媒體：簡報、</w:t>
            </w:r>
            <w:r w:rsidRPr="0023170A">
              <w:rPr>
                <w:rFonts w:ascii="標楷體" w:hAnsi="標楷體"/>
                <w:color w:val="000000"/>
                <w:sz w:val="22"/>
                <w:szCs w:val="16"/>
              </w:rPr>
              <w:t>藝術作品圖像：《11.卜南遺址》、《19.星球危機P28明日餐桌》、</w:t>
            </w:r>
          </w:p>
          <w:p w14:paraId="48CC4775" w14:textId="77777777" w:rsidR="00B018A4" w:rsidRPr="005C696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23170A">
              <w:rPr>
                <w:rFonts w:ascii="標楷體" w:hAnsi="標楷體"/>
                <w:color w:val="000000"/>
                <w:sz w:val="22"/>
                <w:szCs w:val="16"/>
              </w:rPr>
              <w:t>《7.物質循環》</w:t>
            </w:r>
          </w:p>
        </w:tc>
      </w:tr>
      <w:tr w:rsidR="00B018A4" w:rsidRPr="005C6964" w14:paraId="3C50B74E" w14:textId="77777777" w:rsidTr="00B018A4">
        <w:trPr>
          <w:jc w:val="center"/>
        </w:trPr>
        <w:tc>
          <w:tcPr>
            <w:tcW w:w="1991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8FFE054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學生所需</w:t>
            </w:r>
          </w:p>
          <w:p w14:paraId="3B4DEBC7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    具</w:t>
            </w:r>
          </w:p>
        </w:tc>
        <w:tc>
          <w:tcPr>
            <w:tcW w:w="8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375B1566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  <w:sz w:val="22"/>
                <w:szCs w:val="16"/>
              </w:rPr>
              <w:t>洗淨的透明塑膠回收空罐（寶特瓶、布丁盒等）、洗淨的塑膠碎片/瓶蓋、安全膠水（保麗龍膠）。</w:t>
            </w:r>
          </w:p>
        </w:tc>
      </w:tr>
      <w:tr w:rsidR="00B018A4" w:rsidRPr="005C6964" w14:paraId="6AAAE988" w14:textId="77777777" w:rsidTr="00B018A4">
        <w:trPr>
          <w:cantSplit/>
          <w:trHeight w:val="105"/>
          <w:jc w:val="center"/>
        </w:trPr>
        <w:tc>
          <w:tcPr>
            <w:tcW w:w="1215" w:type="dxa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F950F96" w14:textId="77777777" w:rsidR="00B018A4" w:rsidRPr="005C6964" w:rsidRDefault="00B018A4" w:rsidP="00B018A4">
            <w:pPr>
              <w:ind w:firstLineChars="0" w:firstLine="0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時間分配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EF0C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節次</w:t>
            </w:r>
          </w:p>
        </w:tc>
        <w:tc>
          <w:tcPr>
            <w:tcW w:w="8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24765516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教學重點</w:t>
            </w:r>
          </w:p>
        </w:tc>
      </w:tr>
      <w:tr w:rsidR="00B018A4" w:rsidRPr="005C6964" w14:paraId="232BA451" w14:textId="77777777" w:rsidTr="00B018A4">
        <w:trPr>
          <w:cantSplit/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9CDFD9E" w14:textId="77777777" w:rsidR="00B018A4" w:rsidRPr="005C6964" w:rsidRDefault="00B018A4" w:rsidP="00B018A4">
            <w:pPr>
              <w:widowControl/>
              <w:ind w:firstLineChars="0" w:firstLine="0"/>
              <w:rPr>
                <w:rFonts w:ascii="標楷體" w:hAnsi="標楷體"/>
              </w:rPr>
            </w:pPr>
            <w:r w:rsidRPr="002C7AF3">
              <w:rPr>
                <w:rFonts w:ascii="標楷體" w:hAnsi="標楷體"/>
              </w:rPr>
              <w:t>40分鐘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6FDD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一</w:t>
            </w:r>
          </w:p>
        </w:tc>
        <w:tc>
          <w:tcPr>
            <w:tcW w:w="8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CDB467B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1970C1">
              <w:rPr>
                <w:rFonts w:ascii="標楷體" w:hAnsi="標楷體"/>
              </w:rPr>
              <w:t>看見未來的訊號與自然循環</w:t>
            </w:r>
            <w:r>
              <w:rPr>
                <w:rFonts w:ascii="標楷體" w:hAnsi="標楷體"/>
                <w:color w:val="000000"/>
                <w:sz w:val="22"/>
                <w:szCs w:val="16"/>
              </w:rPr>
              <w:t>（知識引導與主體實作）</w:t>
            </w:r>
          </w:p>
        </w:tc>
      </w:tr>
      <w:tr w:rsidR="00B018A4" w:rsidRPr="005C6964" w14:paraId="4687CD6E" w14:textId="77777777" w:rsidTr="00B018A4">
        <w:trPr>
          <w:cantSplit/>
          <w:trHeight w:val="4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5C4B83C7" w14:textId="77777777" w:rsidR="00B018A4" w:rsidRPr="005C6964" w:rsidRDefault="00B018A4" w:rsidP="00B018A4">
            <w:pPr>
              <w:widowControl/>
              <w:ind w:firstLineChars="0" w:firstLine="0"/>
              <w:rPr>
                <w:rFonts w:ascii="標楷體" w:hAnsi="標楷體"/>
              </w:rPr>
            </w:pPr>
            <w:r w:rsidRPr="002C7AF3">
              <w:rPr>
                <w:rFonts w:ascii="標楷體" w:hAnsi="標楷體"/>
              </w:rPr>
              <w:t>40分鐘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46A7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二</w:t>
            </w:r>
          </w:p>
        </w:tc>
        <w:tc>
          <w:tcPr>
            <w:tcW w:w="8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43A25AF2" w14:textId="77777777" w:rsidR="00B018A4" w:rsidRPr="005C696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2C7AF3">
              <w:rPr>
                <w:rFonts w:ascii="標楷體" w:hAnsi="標楷體"/>
              </w:rPr>
              <w:t>點亮生活中的環保微光</w:t>
            </w:r>
            <w:r w:rsidRPr="001970C1">
              <w:rPr>
                <w:rFonts w:ascii="標楷體" w:hAnsi="標楷體"/>
                <w:color w:val="000000"/>
                <w:sz w:val="22"/>
                <w:szCs w:val="16"/>
              </w:rPr>
              <w:t>（細節組裝與反思分享）</w:t>
            </w:r>
          </w:p>
        </w:tc>
      </w:tr>
      <w:tr w:rsidR="00B018A4" w:rsidRPr="005C6964" w14:paraId="665055CC" w14:textId="77777777" w:rsidTr="00B018A4">
        <w:trPr>
          <w:trHeight w:val="211"/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62E0D4CB" w14:textId="77777777" w:rsidR="00B018A4" w:rsidRPr="005C6964" w:rsidRDefault="00B018A4" w:rsidP="00B018A4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</w:rPr>
            </w:pPr>
            <w:r w:rsidRPr="005C6964">
              <w:rPr>
                <w:rFonts w:ascii="標楷體" w:hAnsi="標楷體" w:hint="eastAsia"/>
                <w:b/>
              </w:rPr>
              <w:t>活動一</w:t>
            </w:r>
          </w:p>
        </w:tc>
      </w:tr>
      <w:tr w:rsidR="00B018A4" w:rsidRPr="005C6964" w14:paraId="3ECDB67E" w14:textId="77777777" w:rsidTr="00B018A4">
        <w:trPr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2F85C16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7DD2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EC94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3BA4DD61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B018A4" w:rsidRPr="005C6964" w14:paraId="0EA756F7" w14:textId="77777777" w:rsidTr="00B018A4">
        <w:trPr>
          <w:trHeight w:val="821"/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74DEDAF5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  <w:sz w:val="22"/>
                <w:szCs w:val="16"/>
              </w:rPr>
              <w:t>40分鐘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EB62" w14:textId="77777777" w:rsidR="00B018A4" w:rsidRDefault="00B018A4" w:rsidP="00E36139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 xml:space="preserve"> </w:t>
            </w:r>
            <w:r w:rsidRPr="00F72593">
              <w:rPr>
                <w:rFonts w:ascii="標楷體" w:hAnsi="標楷體"/>
              </w:rPr>
              <w:t>【看見未來的訊號與自然循環】</w:t>
            </w:r>
          </w:p>
          <w:p w14:paraId="4D8CC42D" w14:textId="77777777" w:rsidR="00B018A4" w:rsidRDefault="00B018A4" w:rsidP="00E36139">
            <w:pPr>
              <w:numPr>
                <w:ilvl w:val="0"/>
                <w:numId w:val="10"/>
              </w:numPr>
              <w:ind w:left="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引起動機：未來的化石與餐桌 (15分)</w:t>
            </w:r>
          </w:p>
          <w:p w14:paraId="564F7084" w14:textId="77777777" w:rsidR="00E36139" w:rsidRDefault="00B018A4" w:rsidP="00E36139">
            <w:pPr>
              <w:ind w:leftChars="100" w:left="24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•展示《11.卜南遺址》：</w:t>
            </w:r>
          </w:p>
          <w:p w14:paraId="2C4EC751" w14:textId="0256C851" w:rsidR="00B018A4" w:rsidRDefault="00B018A4" w:rsidP="00E36139">
            <w:pPr>
              <w:ind w:leftChars="200" w:left="48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提問學生「如果一千年後的人類考古，會挖出什麼？」引導學生觀察圖中的手機、滑鼠、遊戲手把變成了宛如化石般的遺跡。說明人類製造的物品如果不循環，就會變成地球永遠的負擔。</w:t>
            </w:r>
          </w:p>
          <w:p w14:paraId="4779673E" w14:textId="77777777" w:rsidR="00E36139" w:rsidRDefault="00B018A4" w:rsidP="00E36139">
            <w:pPr>
              <w:ind w:leftChars="100" w:left="24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•展示《19.星球危機P28明日餐桌》：</w:t>
            </w:r>
          </w:p>
          <w:p w14:paraId="65414783" w14:textId="409C4E6C" w:rsidR="00B018A4" w:rsidRDefault="00B018A4" w:rsidP="00E36139">
            <w:pPr>
              <w:ind w:leftChars="200" w:left="48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提問「如果垃圾流進海洋，最後會去哪裡？」引導學生觀察紅色大圓桌上的盤</w:t>
            </w:r>
            <w:r w:rsidRPr="00F72593">
              <w:rPr>
                <w:rFonts w:ascii="標楷體" w:hAnsi="標楷體"/>
              </w:rPr>
              <w:lastRenderedPageBreak/>
              <w:t>子裡裝的不是食物，而是塑膠瓶蓋、廢棄漁網與碎片。討論海洋塑膠如何透過食物鏈回到我們的餐桌上。</w:t>
            </w:r>
          </w:p>
          <w:p w14:paraId="14616BAC" w14:textId="77777777" w:rsidR="00B018A4" w:rsidRDefault="00B018A4" w:rsidP="00E36139">
            <w:pPr>
              <w:numPr>
                <w:ilvl w:val="0"/>
                <w:numId w:val="10"/>
              </w:numPr>
              <w:ind w:left="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知識連結：向大自然學習 (10分)</w:t>
            </w:r>
          </w:p>
          <w:p w14:paraId="5607456E" w14:textId="77777777" w:rsidR="00E36139" w:rsidRDefault="00B018A4" w:rsidP="00E36139">
            <w:pPr>
              <w:ind w:leftChars="100" w:left="24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•展示《7.物質循環》圖：</w:t>
            </w:r>
          </w:p>
          <w:p w14:paraId="786C5B5B" w14:textId="35FA1513" w:rsidR="00B018A4" w:rsidRDefault="00B018A4" w:rsidP="00E36139">
            <w:pPr>
              <w:ind w:leftChars="200" w:left="48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向學生說明，大自然非常聰明，在水循環、碳循環等過程中，透過「生產者、消費者、分解者」的合作，任何東西都不會被浪費。</w:t>
            </w:r>
          </w:p>
          <w:p w14:paraId="34A191F0" w14:textId="77777777" w:rsidR="00E36139" w:rsidRDefault="00B018A4" w:rsidP="00E36139">
            <w:pPr>
              <w:ind w:leftChars="100" w:left="24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•拋出任務：</w:t>
            </w:r>
          </w:p>
          <w:p w14:paraId="6FF9A2E6" w14:textId="6FFF6A65" w:rsidR="00B018A4" w:rsidRDefault="00B018A4" w:rsidP="00E36139">
            <w:pPr>
              <w:ind w:leftChars="200" w:left="48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大自然的循環中沒有「垃圾」，但人類發明的塑膠卻無法被大自然分解。今天我們要成為「創意的分解者」，透過 5R 中的「Reuse（重複使用）」，幫這些流浪的塑膠碎片重新找到價值。</w:t>
            </w:r>
          </w:p>
          <w:p w14:paraId="56EB40AC" w14:textId="77777777" w:rsidR="00B018A4" w:rsidRDefault="00B018A4" w:rsidP="00E36139">
            <w:pPr>
              <w:numPr>
                <w:ilvl w:val="0"/>
                <w:numId w:val="10"/>
              </w:numPr>
              <w:ind w:left="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素材觀察與瓶身拼貼 (15分)</w:t>
            </w:r>
          </w:p>
          <w:p w14:paraId="4D64427C" w14:textId="77777777" w:rsidR="00E36139" w:rsidRDefault="00B018A4" w:rsidP="00E36139">
            <w:pPr>
              <w:ind w:leftChars="100" w:left="24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•</w:t>
            </w:r>
            <w:r w:rsidR="00E36139" w:rsidRPr="00F72593">
              <w:rPr>
                <w:rFonts w:ascii="標楷體" w:hAnsi="標楷體"/>
              </w:rPr>
              <w:t>素材觀察：</w:t>
            </w:r>
          </w:p>
          <w:p w14:paraId="1A1CEEB6" w14:textId="736A3AF2" w:rsidR="00B018A4" w:rsidRDefault="00B018A4" w:rsidP="00E36139">
            <w:pPr>
              <w:ind w:leftChars="200" w:left="48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學生觀察帶來的廢棄塑膠碎片，以及老師從海邊撿拾的海玻璃與貝殼。</w:t>
            </w:r>
          </w:p>
          <w:p w14:paraId="3138BB2F" w14:textId="77777777" w:rsidR="00E36139" w:rsidRDefault="00B018A4" w:rsidP="00E36139">
            <w:pPr>
              <w:ind w:leftChars="100" w:left="24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•</w:t>
            </w:r>
            <w:r w:rsidR="00E36139" w:rsidRPr="00F72593">
              <w:rPr>
                <w:rFonts w:ascii="標楷體" w:hAnsi="標楷體"/>
              </w:rPr>
              <w:t>瓶身拼貼：</w:t>
            </w:r>
          </w:p>
          <w:p w14:paraId="62FE88FE" w14:textId="2FC8462B" w:rsidR="00B018A4" w:rsidRPr="005C6964" w:rsidRDefault="00B018A4" w:rsidP="00E36139">
            <w:pPr>
              <w:ind w:leftChars="200" w:left="480" w:firstLineChars="0" w:firstLine="0"/>
              <w:jc w:val="both"/>
              <w:rPr>
                <w:rFonts w:ascii="標楷體" w:hAnsi="標楷體"/>
              </w:rPr>
            </w:pPr>
            <w:r w:rsidRPr="00F72593">
              <w:rPr>
                <w:rFonts w:ascii="標楷體" w:hAnsi="標楷體"/>
              </w:rPr>
              <w:t>發下透明塑膠回收罐，引導學生使用保麗龍膠，依個人美感將素材拼貼於瓶身，留意色彩搭配與半透明材質的光線穿透感。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600C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E0CBB">
              <w:rPr>
                <w:rFonts w:ascii="標楷體" w:hAnsi="標楷體"/>
              </w:rPr>
              <w:lastRenderedPageBreak/>
              <w:t>1.簡報投影：《卜南遺址》《明日餐桌》《物質循環》</w:t>
            </w:r>
          </w:p>
          <w:p w14:paraId="29A39C27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04AA5E50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16F0C3E2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2D977E02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27C9E274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070139CF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5513807B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6834D70E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4E2B3543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6AA72ADF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59BD23AE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480EB4E9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2.影片(參照補充資料)</w:t>
            </w:r>
          </w:p>
          <w:p w14:paraId="773F1B4B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4B07057B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676A15A0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6BCC8213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1FA702C6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652220BF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694F2FC7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1DE8D0D1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079FAE82" w14:textId="77777777" w:rsidR="00B018A4" w:rsidRPr="004A0BCE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13F656C5" w14:textId="6871D290" w:rsidR="00B018A4" w:rsidRPr="005C696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3.</w:t>
            </w:r>
            <w:r w:rsidRPr="004E0CBB">
              <w:rPr>
                <w:rFonts w:ascii="標楷體" w:hAnsi="標楷體"/>
              </w:rPr>
              <w:t>廢棄塑膠碎片、海玻璃、透明空罐、保麗龍膠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6C6B771D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E0CBB">
              <w:rPr>
                <w:rFonts w:ascii="標楷體" w:hAnsi="標楷體"/>
              </w:rPr>
              <w:lastRenderedPageBreak/>
              <w:t>口語問答</w:t>
            </w:r>
          </w:p>
          <w:p w14:paraId="71C59289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E0CBB">
              <w:rPr>
                <w:rFonts w:ascii="標楷體" w:hAnsi="標楷體"/>
              </w:rPr>
              <w:t>實作觀察</w:t>
            </w:r>
          </w:p>
          <w:p w14:paraId="43938D7A" w14:textId="77777777" w:rsidR="00B018A4" w:rsidRPr="005C696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E0CBB">
              <w:rPr>
                <w:rFonts w:ascii="標楷體" w:hAnsi="標楷體"/>
              </w:rPr>
              <w:t>參與度檢核</w:t>
            </w:r>
          </w:p>
        </w:tc>
      </w:tr>
      <w:tr w:rsidR="00B018A4" w:rsidRPr="005C6964" w14:paraId="16B83B31" w14:textId="77777777" w:rsidTr="00B018A4">
        <w:trPr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44C00CCF" w14:textId="77777777" w:rsidR="00B018A4" w:rsidRPr="005C6964" w:rsidRDefault="00B018A4" w:rsidP="00E36139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</w:rPr>
            </w:pPr>
            <w:r w:rsidRPr="005C6964">
              <w:rPr>
                <w:rFonts w:ascii="標楷體" w:hAnsi="標楷體" w:hint="eastAsia"/>
                <w:b/>
              </w:rPr>
              <w:t>活動二</w:t>
            </w:r>
          </w:p>
        </w:tc>
      </w:tr>
      <w:tr w:rsidR="00B018A4" w:rsidRPr="005C6964" w14:paraId="6CDE7B13" w14:textId="77777777" w:rsidTr="00B018A4">
        <w:trPr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4C3800C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1D82" w14:textId="77777777" w:rsidR="00B018A4" w:rsidRPr="005C6964" w:rsidRDefault="00B018A4" w:rsidP="00E36139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D333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2FFF369A" w14:textId="77777777" w:rsidR="00B018A4" w:rsidRPr="005C6964" w:rsidRDefault="00B018A4" w:rsidP="00B018A4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B018A4" w:rsidRPr="005C6964" w14:paraId="73ED534A" w14:textId="77777777" w:rsidTr="00B018A4">
        <w:trPr>
          <w:trHeight w:val="342"/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2E246C88" w14:textId="77777777" w:rsidR="00B018A4" w:rsidRPr="005C696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B7C7A">
              <w:rPr>
                <w:rFonts w:ascii="標楷體" w:hAnsi="標楷體"/>
              </w:rPr>
              <w:t>40分鐘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7526" w14:textId="77777777" w:rsidR="00B018A4" w:rsidRDefault="00B018A4" w:rsidP="00E36139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86E18">
              <w:rPr>
                <w:rFonts w:ascii="標楷體" w:hAnsi="標楷體"/>
              </w:rPr>
              <w:t>【點亮生活中的環保微光】</w:t>
            </w:r>
          </w:p>
          <w:p w14:paraId="16EF012F" w14:textId="77777777" w:rsidR="00B018A4" w:rsidRDefault="00B018A4" w:rsidP="00E36139">
            <w:pPr>
              <w:numPr>
                <w:ilvl w:val="0"/>
                <w:numId w:val="11"/>
              </w:numPr>
              <w:ind w:left="0" w:firstLineChars="0" w:firstLine="0"/>
              <w:jc w:val="both"/>
              <w:rPr>
                <w:rFonts w:ascii="標楷體" w:hAnsi="標楷體"/>
              </w:rPr>
            </w:pPr>
            <w:r w:rsidRPr="005B7C7A">
              <w:rPr>
                <w:rFonts w:ascii="標楷體" w:hAnsi="標楷體"/>
              </w:rPr>
              <w:t>延續創作與組裝 (20分)</w:t>
            </w:r>
          </w:p>
          <w:p w14:paraId="6A0D1B66" w14:textId="71A7CC01" w:rsidR="00B018A4" w:rsidRDefault="00B018A4" w:rsidP="00E36139">
            <w:pPr>
              <w:ind w:leftChars="100" w:left="240" w:firstLineChars="0" w:firstLine="0"/>
              <w:jc w:val="both"/>
              <w:rPr>
                <w:rFonts w:ascii="標楷體" w:hAnsi="標楷體"/>
              </w:rPr>
            </w:pPr>
            <w:r w:rsidRPr="005B7C7A">
              <w:rPr>
                <w:rFonts w:ascii="標楷體" w:hAnsi="標楷體"/>
              </w:rPr>
              <w:t>•學生完成微光瓶的外部拼貼修飾。</w:t>
            </w:r>
          </w:p>
          <w:p w14:paraId="13E10228" w14:textId="4D4A3F91" w:rsidR="00B018A4" w:rsidRDefault="00B018A4" w:rsidP="00E36139">
            <w:pPr>
              <w:ind w:leftChars="100" w:left="240" w:firstLineChars="0" w:firstLine="0"/>
              <w:jc w:val="both"/>
              <w:rPr>
                <w:rFonts w:ascii="標楷體" w:hAnsi="標楷體"/>
              </w:rPr>
            </w:pPr>
            <w:r w:rsidRPr="005B7C7A">
              <w:rPr>
                <w:rFonts w:ascii="標楷體" w:hAnsi="標楷體"/>
              </w:rPr>
              <w:t>•教師發放 LED小蠟燭燈放入瓶中，並引導學生加上軟木塞封口。若有漂流木或枯石，可作為底座裝飾，將科技（LED）、廢棄物（塑膠）與自然（海玻璃/木頭）完美結合。</w:t>
            </w:r>
          </w:p>
          <w:p w14:paraId="3A1C73CD" w14:textId="77777777" w:rsidR="00B018A4" w:rsidRDefault="00B018A4" w:rsidP="00E36139">
            <w:pPr>
              <w:numPr>
                <w:ilvl w:val="0"/>
                <w:numId w:val="11"/>
              </w:numPr>
              <w:ind w:left="0" w:firstLineChars="0" w:firstLine="0"/>
              <w:jc w:val="both"/>
              <w:rPr>
                <w:rFonts w:ascii="標楷體" w:hAnsi="標楷體"/>
              </w:rPr>
            </w:pPr>
            <w:r w:rsidRPr="005B7C7A">
              <w:rPr>
                <w:rFonts w:ascii="標楷體" w:hAnsi="標楷體"/>
              </w:rPr>
              <w:t>點亮微光與省思 (15分)</w:t>
            </w:r>
          </w:p>
          <w:p w14:paraId="4787A785" w14:textId="77777777" w:rsidR="00E36139" w:rsidRDefault="00B018A4" w:rsidP="00E36139">
            <w:pPr>
              <w:ind w:leftChars="100" w:left="240" w:firstLineChars="0" w:firstLine="0"/>
              <w:jc w:val="both"/>
              <w:rPr>
                <w:rFonts w:ascii="標楷體" w:hAnsi="標楷體"/>
              </w:rPr>
            </w:pPr>
            <w:r w:rsidRPr="005B7C7A">
              <w:rPr>
                <w:rFonts w:ascii="標楷體" w:hAnsi="標楷體"/>
              </w:rPr>
              <w:t>•點燈儀式：</w:t>
            </w:r>
          </w:p>
          <w:p w14:paraId="70934CF2" w14:textId="707EB236" w:rsidR="00B018A4" w:rsidRDefault="00B018A4" w:rsidP="00E36139">
            <w:pPr>
              <w:ind w:leftChars="200" w:left="480" w:firstLineChars="0" w:firstLine="0"/>
              <w:jc w:val="both"/>
              <w:rPr>
                <w:rFonts w:ascii="標楷體" w:hAnsi="標楷體"/>
              </w:rPr>
            </w:pPr>
            <w:r w:rsidRPr="005B7C7A">
              <w:rPr>
                <w:rFonts w:ascii="標楷體" w:hAnsi="標楷體"/>
              </w:rPr>
              <w:t>關閉教室光源，全班一同點亮微光瓶。欣賞光線穿透廢棄物折射出的漸層光芒。</w:t>
            </w:r>
          </w:p>
          <w:p w14:paraId="3CA69522" w14:textId="77777777" w:rsidR="00E36139" w:rsidRDefault="00B018A4" w:rsidP="00E36139">
            <w:pPr>
              <w:ind w:leftChars="100" w:left="240" w:firstLineChars="0" w:firstLine="0"/>
              <w:jc w:val="both"/>
              <w:rPr>
                <w:rFonts w:ascii="標楷體" w:hAnsi="標楷體"/>
              </w:rPr>
            </w:pPr>
            <w:r w:rsidRPr="005B7C7A">
              <w:rPr>
                <w:rFonts w:ascii="標楷體" w:hAnsi="標楷體"/>
              </w:rPr>
              <w:t>•反思對話：</w:t>
            </w:r>
          </w:p>
          <w:p w14:paraId="5DFBD912" w14:textId="3A32745B" w:rsidR="00B018A4" w:rsidRDefault="00B018A4" w:rsidP="00E36139">
            <w:pPr>
              <w:ind w:leftChars="200" w:left="480" w:firstLineChars="0" w:firstLine="0"/>
              <w:jc w:val="both"/>
              <w:rPr>
                <w:rFonts w:ascii="標楷體" w:hAnsi="標楷體"/>
              </w:rPr>
            </w:pPr>
            <w:r w:rsidRPr="005B7C7A">
              <w:rPr>
                <w:rFonts w:ascii="標楷體" w:hAnsi="標楷體"/>
              </w:rPr>
              <w:t>呼應第一堂課的藝術品，提問學生：「我</w:t>
            </w:r>
            <w:r w:rsidRPr="005B7C7A">
              <w:rPr>
                <w:rFonts w:ascii="標楷體" w:hAnsi="標楷體"/>
              </w:rPr>
              <w:lastRenderedPageBreak/>
              <w:t>們現在把這些塑膠變成了美麗的燈，是不是就避免了它們變成《明日餐桌》上的一道菜？或是成為未來地底下的垃圾化石？</w:t>
            </w:r>
          </w:p>
          <w:p w14:paraId="21C37CCE" w14:textId="77777777" w:rsidR="00B018A4" w:rsidRDefault="00B018A4" w:rsidP="00E36139">
            <w:pPr>
              <w:numPr>
                <w:ilvl w:val="0"/>
                <w:numId w:val="11"/>
              </w:numPr>
              <w:ind w:left="0" w:firstLineChars="0" w:firstLine="0"/>
              <w:jc w:val="both"/>
              <w:rPr>
                <w:rFonts w:ascii="標楷體" w:hAnsi="標楷體"/>
              </w:rPr>
            </w:pPr>
            <w:r w:rsidRPr="005B7C7A">
              <w:rPr>
                <w:rFonts w:ascii="標楷體" w:hAnsi="標楷體"/>
              </w:rPr>
              <w:t>總結與生活實踐 (5分)</w:t>
            </w:r>
          </w:p>
          <w:p w14:paraId="12E6E043" w14:textId="77777777" w:rsidR="00E36139" w:rsidRDefault="00B018A4" w:rsidP="00E36139">
            <w:pPr>
              <w:ind w:leftChars="100" w:left="240" w:firstLineChars="0" w:firstLine="0"/>
              <w:jc w:val="both"/>
              <w:rPr>
                <w:rFonts w:ascii="標楷體" w:hAnsi="標楷體"/>
              </w:rPr>
            </w:pPr>
            <w:r w:rsidRPr="005B7C7A">
              <w:rPr>
                <w:rFonts w:ascii="標楷體" w:hAnsi="標楷體"/>
              </w:rPr>
              <w:t>•教師總結：</w:t>
            </w:r>
          </w:p>
          <w:p w14:paraId="4C2B0304" w14:textId="3E361F8A" w:rsidR="00B018A4" w:rsidRPr="005C6964" w:rsidRDefault="00B018A4" w:rsidP="00E36139">
            <w:pPr>
              <w:ind w:leftChars="200" w:left="480" w:firstLineChars="0" w:firstLine="0"/>
              <w:jc w:val="both"/>
              <w:rPr>
                <w:rFonts w:ascii="標楷體" w:hAnsi="標楷體"/>
              </w:rPr>
            </w:pPr>
            <w:r w:rsidRPr="005B7C7A">
              <w:rPr>
                <w:rFonts w:ascii="標楷體" w:hAnsi="標楷體"/>
              </w:rPr>
              <w:t>大自然有它的物質循環，我們人類也應該建立資源的循環。將這盞燈帶回家，每次點亮它，都是在提醒自己實踐環保，守護我們的地球。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94B5" w14:textId="77777777" w:rsidR="00B018A4" w:rsidRPr="005C696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A7A56">
              <w:rPr>
                <w:rFonts w:ascii="標楷體" w:hAnsi="標楷體"/>
              </w:rPr>
              <w:lastRenderedPageBreak/>
              <w:t>學生半成品、LED小燈、軟木塞、漂流木/石頭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3B98BEF1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A7A56">
              <w:rPr>
                <w:rFonts w:ascii="標楷體" w:hAnsi="標楷體"/>
              </w:rPr>
              <w:t>作品展示</w:t>
            </w:r>
          </w:p>
          <w:p w14:paraId="6DE1FF8F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A7A56">
              <w:rPr>
                <w:rFonts w:ascii="標楷體" w:hAnsi="標楷體"/>
              </w:rPr>
              <w:t>口頭發表</w:t>
            </w:r>
          </w:p>
          <w:p w14:paraId="12161341" w14:textId="77777777" w:rsidR="00B018A4" w:rsidRPr="005C6964" w:rsidRDefault="00B018A4" w:rsidP="00B018A4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A7A56">
              <w:rPr>
                <w:rFonts w:ascii="標楷體" w:hAnsi="標楷體"/>
              </w:rPr>
              <w:t>實作評量</w:t>
            </w:r>
          </w:p>
        </w:tc>
      </w:tr>
      <w:tr w:rsidR="00B018A4" w:rsidRPr="005C6964" w14:paraId="62889EE3" w14:textId="77777777" w:rsidTr="00B018A4">
        <w:trPr>
          <w:trHeight w:val="401"/>
          <w:jc w:val="center"/>
        </w:trPr>
        <w:tc>
          <w:tcPr>
            <w:tcW w:w="1730" w:type="dxa"/>
            <w:gridSpan w:val="2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44D" w14:textId="77777777" w:rsidR="00B018A4" w:rsidRPr="00E11DBD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/>
                <w:color w:val="000000"/>
              </w:rPr>
              <w:t>學習單</w:t>
            </w:r>
          </w:p>
        </w:tc>
        <w:tc>
          <w:tcPr>
            <w:tcW w:w="8403" w:type="dxa"/>
            <w:gridSpan w:val="9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3915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【未來戰士出任務】解密「卜南遺址」學習單</w:t>
            </w:r>
          </w:p>
        </w:tc>
      </w:tr>
      <w:tr w:rsidR="00B018A4" w:rsidRPr="005C6964" w14:paraId="71E7AA59" w14:textId="77777777" w:rsidTr="00B018A4">
        <w:trPr>
          <w:trHeight w:val="401"/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5683" w14:textId="77777777" w:rsidR="00B018A4" w:rsidRPr="00E11DBD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教學歷程</w:t>
            </w:r>
          </w:p>
          <w:p w14:paraId="0EB7B696" w14:textId="77777777" w:rsidR="00B018A4" w:rsidRPr="00E11DBD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625617">
              <w:rPr>
                <w:rFonts w:ascii="標楷體" w:hAnsi="標楷體" w:hint="eastAsia"/>
                <w:color w:val="000000"/>
                <w:sz w:val="16"/>
              </w:rPr>
              <w:t>（最多10張）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478C" w14:textId="77777777" w:rsidR="00B018A4" w:rsidRPr="00E11DBD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照片1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A266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 w:rsidRPr="00762228">
              <w:rPr>
                <w:rFonts w:ascii="標楷體" w:hAnsi="標楷體" w:hint="eastAsia"/>
                <w:color w:val="7F7F7F"/>
                <w:sz w:val="22"/>
              </w:rPr>
              <w:t>（5M以下）</w:t>
            </w:r>
          </w:p>
          <w:p w14:paraId="28F7E30C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記錄學生分類素材與拼貼過程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FB7B" w14:textId="77777777" w:rsidR="00B018A4" w:rsidRPr="00E11DBD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圖說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7966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 w:rsidRPr="00762228">
              <w:rPr>
                <w:rFonts w:ascii="標楷體" w:hAnsi="標楷體" w:hint="eastAsia"/>
                <w:color w:val="7F7F7F"/>
                <w:sz w:val="22"/>
              </w:rPr>
              <w:t>（300字以下）</w:t>
            </w:r>
          </w:p>
          <w:p w14:paraId="1B7EFE1F" w14:textId="77777777" w:rsidR="00B018A4" w:rsidRPr="00762228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</w:tr>
      <w:tr w:rsidR="00B018A4" w:rsidRPr="005C6964" w14:paraId="4CADF41B" w14:textId="77777777" w:rsidTr="00B018A4">
        <w:trPr>
          <w:trHeight w:val="401"/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1649" w14:textId="77777777" w:rsidR="00B018A4" w:rsidRPr="00E11DBD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教學成果</w:t>
            </w:r>
          </w:p>
          <w:p w14:paraId="2986D566" w14:textId="77777777" w:rsidR="00B018A4" w:rsidRPr="00E11DBD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625617">
              <w:rPr>
                <w:rFonts w:ascii="標楷體" w:hAnsi="標楷體" w:hint="eastAsia"/>
                <w:color w:val="000000"/>
                <w:sz w:val="16"/>
              </w:rPr>
              <w:t>（最多10張）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6C98" w14:textId="77777777" w:rsidR="00B018A4" w:rsidRPr="00E11DBD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照片1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C216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 w:rsidRPr="00762228">
              <w:rPr>
                <w:rFonts w:ascii="標楷體" w:hAnsi="標楷體" w:hint="eastAsia"/>
                <w:color w:val="7F7F7F"/>
                <w:sz w:val="22"/>
              </w:rPr>
              <w:t>（5M以下）</w:t>
            </w:r>
          </w:p>
          <w:p w14:paraId="240988AE" w14:textId="77777777" w:rsidR="00B018A4" w:rsidRPr="00762228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</w:rPr>
            </w:pPr>
            <w:r w:rsidRPr="008E6F17">
              <w:rPr>
                <w:rFonts w:ascii="標楷體" w:hAnsi="標楷體"/>
                <w:color w:val="000000"/>
                <w:sz w:val="22"/>
              </w:rPr>
              <w:t>記錄學生作品點亮發光時的影像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4804" w14:textId="77777777" w:rsidR="00B018A4" w:rsidRPr="00E11DBD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圖說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7BE7" w14:textId="77777777" w:rsidR="00B018A4" w:rsidRPr="00762228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FF0000"/>
                <w:sz w:val="22"/>
              </w:rPr>
            </w:pPr>
            <w:r w:rsidRPr="00762228">
              <w:rPr>
                <w:rFonts w:ascii="標楷體" w:hAnsi="標楷體" w:hint="eastAsia"/>
                <w:color w:val="7F7F7F"/>
                <w:sz w:val="22"/>
              </w:rPr>
              <w:t>（300字以下）</w:t>
            </w:r>
          </w:p>
        </w:tc>
      </w:tr>
      <w:tr w:rsidR="00B018A4" w:rsidRPr="005C6964" w14:paraId="24EAF8EB" w14:textId="77777777" w:rsidTr="00B018A4">
        <w:trPr>
          <w:trHeight w:val="85"/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8993" w14:textId="77777777" w:rsidR="00B018A4" w:rsidRPr="00066C26" w:rsidRDefault="00B018A4" w:rsidP="00B018A4">
            <w:pPr>
              <w:tabs>
                <w:tab w:val="left" w:pos="1080"/>
              </w:tabs>
              <w:spacing w:line="400" w:lineRule="exact"/>
              <w:ind w:firstLineChars="0" w:firstLine="0"/>
              <w:jc w:val="both"/>
              <w:rPr>
                <w:rFonts w:ascii="標楷體" w:hAnsi="標楷體"/>
              </w:rPr>
            </w:pPr>
            <w:r w:rsidRPr="005C6964">
              <w:rPr>
                <w:rFonts w:ascii="標楷體" w:hAnsi="標楷體"/>
              </w:rPr>
              <w:t>補充資料</w:t>
            </w:r>
          </w:p>
        </w:tc>
        <w:tc>
          <w:tcPr>
            <w:tcW w:w="84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971C" w14:textId="77777777" w:rsidR="00B018A4" w:rsidRDefault="00B018A4" w:rsidP="00B018A4">
            <w:pPr>
              <w:spacing w:line="240" w:lineRule="exact"/>
              <w:ind w:firstLineChars="0" w:firstLine="0"/>
              <w:jc w:val="both"/>
              <w:rPr>
                <w:rFonts w:ascii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hAnsi="標楷體"/>
                <w:color w:val="000000"/>
                <w:sz w:val="20"/>
                <w:szCs w:val="20"/>
              </w:rPr>
              <w:sym w:font="Webdings" w:char="F0B7"/>
            </w:r>
            <w:r>
              <w:rPr>
                <w:rFonts w:ascii="標楷體" w:hAnsi="標楷體"/>
                <w:color w:val="000000"/>
                <w:sz w:val="20"/>
                <w:szCs w:val="20"/>
              </w:rPr>
              <w:t>台日攜手淨灘活動！ 守護漁光島美麗環境</w:t>
            </w:r>
            <w:hyperlink r:id="rId8" w:history="1">
              <w:r w:rsidRPr="00F32665">
                <w:rPr>
                  <w:rStyle w:val="af1"/>
                  <w:rFonts w:ascii="標楷體" w:hAnsi="標楷體"/>
                  <w:sz w:val="16"/>
                  <w:szCs w:val="16"/>
                </w:rPr>
                <w:t>https://youtu.be/x9pjsLLJkOo?si=cVJzUpZ12NeH01aM</w:t>
              </w:r>
            </w:hyperlink>
          </w:p>
          <w:p w14:paraId="383DC452" w14:textId="77777777" w:rsidR="00B018A4" w:rsidRDefault="00B018A4" w:rsidP="00B018A4">
            <w:pPr>
              <w:spacing w:line="240" w:lineRule="exact"/>
              <w:ind w:firstLineChars="0" w:firstLine="0"/>
              <w:jc w:val="both"/>
              <w:rPr>
                <w:rFonts w:ascii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hAnsi="標楷體"/>
                <w:color w:val="000000"/>
                <w:sz w:val="20"/>
                <w:szCs w:val="20"/>
              </w:rPr>
              <w:sym w:font="Webdings" w:char="F0B7"/>
            </w:r>
            <w:r w:rsidRPr="000E294F">
              <w:rPr>
                <w:rFonts w:ascii="標楷體" w:hAnsi="標楷體"/>
                <w:color w:val="000000"/>
                <w:sz w:val="20"/>
                <w:szCs w:val="20"/>
              </w:rPr>
              <w:t>2026年Remove守護行動x奇美食品漁光島淨灘成果紀錄4/18</w:t>
            </w:r>
          </w:p>
          <w:p w14:paraId="34A14BA4" w14:textId="77777777" w:rsidR="00B018A4" w:rsidRDefault="00B045BF" w:rsidP="00B018A4">
            <w:pPr>
              <w:spacing w:line="240" w:lineRule="exact"/>
              <w:ind w:firstLineChars="0" w:firstLine="0"/>
              <w:jc w:val="both"/>
              <w:rPr>
                <w:rFonts w:ascii="標楷體" w:hAnsi="標楷體"/>
                <w:color w:val="7F7F7F"/>
                <w:sz w:val="16"/>
                <w:szCs w:val="16"/>
              </w:rPr>
            </w:pPr>
            <w:hyperlink r:id="rId9" w:history="1">
              <w:r w:rsidR="00B018A4" w:rsidRPr="00F32665">
                <w:rPr>
                  <w:rStyle w:val="af1"/>
                  <w:rFonts w:ascii="標楷體" w:hAnsi="標楷體"/>
                  <w:sz w:val="16"/>
                  <w:szCs w:val="16"/>
                </w:rPr>
                <w:t>https://www.facebook.com/share/r/17piz6K14Z/</w:t>
              </w:r>
            </w:hyperlink>
          </w:p>
          <w:p w14:paraId="2ADFA1DB" w14:textId="77777777" w:rsidR="00B018A4" w:rsidRDefault="00B018A4" w:rsidP="00B018A4">
            <w:pPr>
              <w:spacing w:line="240" w:lineRule="exact"/>
              <w:ind w:firstLineChars="0" w:firstLine="0"/>
              <w:jc w:val="both"/>
              <w:rPr>
                <w:rFonts w:ascii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hAnsi="標楷體"/>
                <w:color w:val="000000"/>
                <w:sz w:val="20"/>
                <w:szCs w:val="20"/>
              </w:rPr>
              <w:sym w:font="Webdings" w:char="F0B7"/>
            </w:r>
            <w:r>
              <w:rPr>
                <w:rFonts w:ascii="標楷體" w:hAnsi="標楷體"/>
                <w:color w:val="000000"/>
                <w:sz w:val="20"/>
                <w:szCs w:val="20"/>
              </w:rPr>
              <w:t>【4/18｜淨灘行動紀錄】 4月18日，世界地球日</w:t>
            </w:r>
            <w:hyperlink r:id="rId10" w:history="1">
              <w:r w:rsidRPr="00F32665">
                <w:rPr>
                  <w:rStyle w:val="af1"/>
                  <w:rFonts w:ascii="標楷體" w:hAnsi="標楷體"/>
                  <w:sz w:val="16"/>
                  <w:szCs w:val="16"/>
                </w:rPr>
                <w:t>https://www.facebook.com/share/v/1B5EziJa5n/</w:t>
              </w:r>
            </w:hyperlink>
          </w:p>
          <w:p w14:paraId="605108C7" w14:textId="77777777" w:rsidR="00B018A4" w:rsidRDefault="00B018A4" w:rsidP="00B018A4">
            <w:pPr>
              <w:spacing w:line="240" w:lineRule="exact"/>
              <w:ind w:firstLineChars="0" w:firstLine="0"/>
              <w:jc w:val="both"/>
              <w:rPr>
                <w:rFonts w:ascii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hAnsi="標楷體" w:hint="eastAsia"/>
                <w:color w:val="000000"/>
                <w:sz w:val="20"/>
                <w:szCs w:val="20"/>
              </w:rPr>
              <w:sym w:font="Webdings" w:char="F0B7"/>
            </w:r>
            <w:r w:rsidRPr="00A51A63">
              <w:rPr>
                <w:rFonts w:ascii="標楷體" w:hAnsi="標楷體"/>
                <w:color w:val="000000"/>
                <w:sz w:val="20"/>
                <w:szCs w:val="20"/>
              </w:rPr>
              <w:t>光與海的相遇 When Light Meets The Sea</w:t>
            </w:r>
            <w:r>
              <w:rPr>
                <w:rFonts w:ascii="標楷體" w:hAnsi="標楷體" w:hint="eastAsia"/>
                <w:color w:val="000000"/>
                <w:sz w:val="20"/>
                <w:szCs w:val="20"/>
              </w:rPr>
              <w:t xml:space="preserve"> (</w:t>
            </w:r>
            <w:r w:rsidRPr="003C49B7">
              <w:rPr>
                <w:rFonts w:ascii="標楷體" w:hAnsi="標楷體"/>
                <w:color w:val="000000"/>
                <w:sz w:val="20"/>
                <w:szCs w:val="20"/>
              </w:rPr>
              <w:t>台南漁光島 入口意象</w:t>
            </w:r>
            <w:r>
              <w:rPr>
                <w:rFonts w:ascii="標楷體" w:hAnsi="標楷體" w:hint="eastAsia"/>
                <w:color w:val="000000"/>
                <w:sz w:val="20"/>
                <w:szCs w:val="20"/>
              </w:rPr>
              <w:t>)</w:t>
            </w:r>
          </w:p>
          <w:p w14:paraId="1FCA994E" w14:textId="77777777" w:rsidR="00B018A4" w:rsidRDefault="00B045BF" w:rsidP="00B018A4">
            <w:pPr>
              <w:spacing w:line="240" w:lineRule="exact"/>
              <w:ind w:firstLineChars="0" w:firstLine="0"/>
              <w:jc w:val="both"/>
              <w:rPr>
                <w:rFonts w:ascii="標楷體" w:hAnsi="標楷體"/>
                <w:color w:val="000000"/>
                <w:sz w:val="16"/>
                <w:szCs w:val="16"/>
              </w:rPr>
            </w:pPr>
            <w:hyperlink r:id="rId11" w:history="1">
              <w:r w:rsidR="00B018A4" w:rsidRPr="00F32665">
                <w:rPr>
                  <w:rStyle w:val="af1"/>
                  <w:rFonts w:ascii="標楷體" w:hAnsi="標楷體"/>
                  <w:sz w:val="16"/>
                  <w:szCs w:val="16"/>
                </w:rPr>
                <w:t>https://www.instagram.com/reel/DVbMVsMj9zE/?utm_source=ig_web_button_share_sheet</w:t>
              </w:r>
            </w:hyperlink>
          </w:p>
          <w:p w14:paraId="3A68051A" w14:textId="77777777" w:rsidR="00B018A4" w:rsidRPr="002712AD" w:rsidRDefault="00B018A4" w:rsidP="00B018A4">
            <w:pPr>
              <w:spacing w:line="240" w:lineRule="exact"/>
              <w:ind w:firstLineChars="0" w:firstLine="0"/>
              <w:jc w:val="both"/>
              <w:rPr>
                <w:rFonts w:ascii="標楷體" w:hAnsi="標楷體"/>
                <w:color w:val="000000"/>
                <w:sz w:val="20"/>
                <w:szCs w:val="20"/>
              </w:rPr>
            </w:pPr>
            <w:r w:rsidRPr="002712AD">
              <w:rPr>
                <w:rFonts w:ascii="標楷體" w:hAnsi="標楷體" w:hint="eastAsia"/>
                <w:color w:val="000000"/>
                <w:sz w:val="20"/>
                <w:szCs w:val="20"/>
              </w:rPr>
              <w:sym w:font="Webdings" w:char="F0B7"/>
            </w:r>
            <w:r w:rsidRPr="002712AD">
              <w:rPr>
                <w:rFonts w:ascii="標楷體" w:hAnsi="標楷體"/>
                <w:color w:val="000000"/>
                <w:sz w:val="20"/>
                <w:szCs w:val="20"/>
              </w:rPr>
              <w:t>《新聞思想啟》巧手改造 海廢變藝術！ 愛護環境 實踐環保永續</w:t>
            </w:r>
          </w:p>
          <w:p w14:paraId="43988006" w14:textId="77777777" w:rsidR="00B018A4" w:rsidRDefault="00B045BF" w:rsidP="00B018A4">
            <w:pPr>
              <w:spacing w:line="240" w:lineRule="exact"/>
              <w:ind w:firstLineChars="0" w:firstLine="0"/>
              <w:jc w:val="both"/>
              <w:rPr>
                <w:rFonts w:ascii="標楷體" w:hAnsi="標楷體"/>
                <w:color w:val="000000"/>
                <w:sz w:val="16"/>
                <w:szCs w:val="16"/>
              </w:rPr>
            </w:pPr>
            <w:hyperlink r:id="rId12" w:history="1">
              <w:r w:rsidR="00B018A4" w:rsidRPr="00F32665">
                <w:rPr>
                  <w:rStyle w:val="af1"/>
                  <w:rFonts w:ascii="標楷體" w:hAnsi="標楷體"/>
                  <w:sz w:val="16"/>
                  <w:szCs w:val="16"/>
                </w:rPr>
                <w:t>https://youtu.be/VjNfq8GmLgc?si=ar5AqZrzK1jDQtc7</w:t>
              </w:r>
            </w:hyperlink>
          </w:p>
          <w:p w14:paraId="4C744E41" w14:textId="77777777" w:rsidR="00B018A4" w:rsidRDefault="00B018A4" w:rsidP="00B018A4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</w:rPr>
            </w:pPr>
          </w:p>
        </w:tc>
      </w:tr>
    </w:tbl>
    <w:p w14:paraId="655C1906" w14:textId="77777777" w:rsidR="00B018A4" w:rsidRPr="00C27AA8" w:rsidRDefault="00B018A4" w:rsidP="00B018A4">
      <w:pPr>
        <w:widowControl/>
        <w:spacing w:before="100" w:beforeAutospacing="1" w:after="100" w:afterAutospacing="1" w:line="240" w:lineRule="exact"/>
        <w:ind w:firstLine="480"/>
        <w:rPr>
          <w:rFonts w:ascii="標楷體" w:hAnsi="標楷體" w:cs="新細明體"/>
          <w:kern w:val="0"/>
        </w:rPr>
      </w:pPr>
      <w:r w:rsidRPr="00C27AA8">
        <w:rPr>
          <w:rFonts w:ascii="Segoe UI Emoji" w:hAnsi="Segoe UI Emoji" w:cs="Segoe UI Emoji"/>
          <w:b/>
          <w:bCs/>
          <w:kern w:val="0"/>
        </w:rPr>
        <w:t>💡</w:t>
      </w:r>
      <w:r w:rsidRPr="00C27AA8">
        <w:rPr>
          <w:rFonts w:ascii="標楷體" w:hAnsi="標楷體" w:cs="新細明體"/>
          <w:b/>
          <w:bCs/>
          <w:kern w:val="0"/>
        </w:rPr>
        <w:t xml:space="preserve"> 教</w:t>
      </w:r>
      <w:r>
        <w:rPr>
          <w:rFonts w:ascii="標楷體" w:hAnsi="標楷體" w:cs="新細明體" w:hint="eastAsia"/>
          <w:b/>
          <w:bCs/>
          <w:kern w:val="0"/>
        </w:rPr>
        <w:t>學重點提醒</w:t>
      </w:r>
      <w:r w:rsidRPr="00C27AA8">
        <w:rPr>
          <w:rFonts w:ascii="標楷體" w:hAnsi="標楷體" w:cs="新細明體"/>
          <w:kern w:val="0"/>
        </w:rPr>
        <w:t>：</w:t>
      </w:r>
    </w:p>
    <w:p w14:paraId="1938EA3A" w14:textId="77777777" w:rsidR="00B018A4" w:rsidRPr="00C27AA8" w:rsidRDefault="00B018A4" w:rsidP="00B018A4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exact"/>
        <w:ind w:firstLineChars="0" w:firstLine="420"/>
        <w:rPr>
          <w:rFonts w:ascii="標楷體" w:hAnsi="標楷體" w:cs="新細明體"/>
          <w:color w:val="303030"/>
          <w:kern w:val="0"/>
          <w:sz w:val="21"/>
          <w:szCs w:val="21"/>
        </w:rPr>
      </w:pPr>
      <w:r w:rsidRPr="00C27AA8">
        <w:rPr>
          <w:rFonts w:ascii="標楷體" w:hAnsi="標楷體" w:cs="新細明體"/>
          <w:b/>
          <w:bCs/>
          <w:color w:val="303030"/>
          <w:kern w:val="0"/>
          <w:sz w:val="21"/>
          <w:szCs w:val="21"/>
        </w:rPr>
        <w:t>「起」</w:t>
      </w:r>
      <w:r w:rsidRPr="00C27AA8">
        <w:rPr>
          <w:rFonts w:ascii="標楷體" w:hAnsi="標楷體" w:cs="新細明體"/>
          <w:color w:val="303030"/>
          <w:kern w:val="0"/>
          <w:sz w:val="21"/>
          <w:szCs w:val="21"/>
        </w:rPr>
        <w:t>：《卜南遺址》引起好奇心，讓孩子意識到現代垃圾的持久性。</w:t>
      </w:r>
    </w:p>
    <w:p w14:paraId="377E6DE4" w14:textId="77777777" w:rsidR="00B018A4" w:rsidRPr="00C27AA8" w:rsidRDefault="00B018A4" w:rsidP="00B018A4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exact"/>
        <w:ind w:firstLineChars="0" w:firstLine="420"/>
        <w:rPr>
          <w:rFonts w:ascii="標楷體" w:hAnsi="標楷體" w:cs="新細明體"/>
          <w:color w:val="303030"/>
          <w:kern w:val="0"/>
          <w:sz w:val="21"/>
          <w:szCs w:val="21"/>
        </w:rPr>
      </w:pPr>
      <w:r w:rsidRPr="00C27AA8">
        <w:rPr>
          <w:rFonts w:ascii="標楷體" w:hAnsi="標楷體" w:cs="新細明體"/>
          <w:b/>
          <w:bCs/>
          <w:color w:val="303030"/>
          <w:kern w:val="0"/>
          <w:sz w:val="21"/>
          <w:szCs w:val="21"/>
        </w:rPr>
        <w:t>「承」</w:t>
      </w:r>
      <w:r w:rsidRPr="00C27AA8">
        <w:rPr>
          <w:rFonts w:ascii="標楷體" w:hAnsi="標楷體" w:cs="新細明體"/>
          <w:color w:val="303030"/>
          <w:kern w:val="0"/>
          <w:sz w:val="21"/>
          <w:szCs w:val="21"/>
        </w:rPr>
        <w:t>：《明日餐桌》帶來視覺與心理震撼，讓孩子明白海廢與自身飲食安全息息相關。</w:t>
      </w:r>
    </w:p>
    <w:p w14:paraId="084A8DDC" w14:textId="77777777" w:rsidR="00B018A4" w:rsidRPr="00C27AA8" w:rsidRDefault="00B018A4" w:rsidP="00B018A4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exact"/>
        <w:ind w:firstLineChars="0" w:firstLine="420"/>
        <w:rPr>
          <w:rFonts w:ascii="標楷體" w:hAnsi="標楷體" w:cs="新細明體"/>
          <w:color w:val="303030"/>
          <w:kern w:val="0"/>
          <w:sz w:val="21"/>
          <w:szCs w:val="21"/>
        </w:rPr>
      </w:pPr>
      <w:r w:rsidRPr="00C27AA8">
        <w:rPr>
          <w:rFonts w:ascii="標楷體" w:hAnsi="標楷體" w:cs="新細明體"/>
          <w:b/>
          <w:bCs/>
          <w:color w:val="303030"/>
          <w:kern w:val="0"/>
          <w:sz w:val="21"/>
          <w:szCs w:val="21"/>
        </w:rPr>
        <w:t>「轉」</w:t>
      </w:r>
      <w:r w:rsidRPr="00C27AA8">
        <w:rPr>
          <w:rFonts w:ascii="標楷體" w:hAnsi="標楷體" w:cs="新細明體"/>
          <w:color w:val="303030"/>
          <w:kern w:val="0"/>
          <w:sz w:val="21"/>
          <w:szCs w:val="21"/>
        </w:rPr>
        <w:t>：《物質循環》圖提供科學解方與大自然的智慧，激發孩子成為「不製造垃圾、只創造循環」的行動者。</w:t>
      </w:r>
    </w:p>
    <w:p w14:paraId="2F30F615" w14:textId="490DE410" w:rsidR="00E24C0C" w:rsidRDefault="00B018A4" w:rsidP="00B018A4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exact"/>
        <w:ind w:firstLineChars="0" w:firstLine="420"/>
        <w:rPr>
          <w:rFonts w:ascii="標楷體" w:hAnsi="標楷體" w:cs="新細明體"/>
          <w:color w:val="303030"/>
          <w:kern w:val="0"/>
          <w:sz w:val="21"/>
          <w:szCs w:val="21"/>
        </w:rPr>
      </w:pPr>
      <w:r w:rsidRPr="00C27AA8">
        <w:rPr>
          <w:rFonts w:ascii="標楷體" w:hAnsi="標楷體" w:cs="新細明體"/>
          <w:b/>
          <w:bCs/>
          <w:color w:val="303030"/>
          <w:kern w:val="0"/>
          <w:sz w:val="21"/>
          <w:szCs w:val="21"/>
        </w:rPr>
        <w:t>「合」</w:t>
      </w:r>
      <w:r w:rsidRPr="00C27AA8">
        <w:rPr>
          <w:rFonts w:ascii="標楷體" w:hAnsi="標楷體" w:cs="新細明體"/>
          <w:color w:val="303030"/>
          <w:kern w:val="0"/>
          <w:sz w:val="21"/>
          <w:szCs w:val="21"/>
        </w:rPr>
        <w:t>：最終完成「海洋微光瓶」，落實 Reuse 的環保行動。</w:t>
      </w:r>
    </w:p>
    <w:p w14:paraId="1373547A" w14:textId="3F1F2C9E" w:rsidR="00190E5D" w:rsidRPr="002B77CB" w:rsidRDefault="00E24C0C" w:rsidP="00A82D17">
      <w:pPr>
        <w:widowControl/>
        <w:ind w:firstLineChars="0" w:firstLine="0"/>
        <w:rPr>
          <w:rFonts w:ascii="標楷體" w:hAnsi="標楷體" w:cs="新細明體"/>
          <w:b/>
          <w:bCs/>
          <w:kern w:val="0"/>
          <w:sz w:val="32"/>
          <w:szCs w:val="32"/>
        </w:rPr>
      </w:pPr>
      <w:r>
        <w:rPr>
          <w:rFonts w:ascii="標楷體" w:hAnsi="標楷體" w:cs="新細明體"/>
          <w:color w:val="303030"/>
          <w:kern w:val="0"/>
          <w:sz w:val="21"/>
          <w:szCs w:val="21"/>
        </w:rPr>
        <w:br w:type="page"/>
      </w:r>
      <w:r w:rsidR="00190E5D" w:rsidRPr="002B77CB">
        <w:rPr>
          <w:rFonts w:ascii="Segoe UI Emoji" w:hAnsi="Segoe UI Emoji" w:cs="Segoe UI Emoji"/>
          <w:kern w:val="0"/>
        </w:rPr>
        <w:lastRenderedPageBreak/>
        <w:t>📝</w:t>
      </w:r>
      <w:r w:rsidR="00190E5D" w:rsidRPr="002B77CB">
        <w:rPr>
          <w:rFonts w:ascii="標楷體" w:hAnsi="標楷體" w:cs="新細明體"/>
          <w:b/>
          <w:bCs/>
          <w:kern w:val="0"/>
          <w:sz w:val="32"/>
          <w:szCs w:val="32"/>
        </w:rPr>
        <w:t xml:space="preserve"> 學習單：【未來戰士出任務】解密「卜南遺址」</w:t>
      </w:r>
    </w:p>
    <w:p w14:paraId="4A7C857E" w14:textId="77777777" w:rsidR="00190E5D" w:rsidRPr="002B77CB" w:rsidRDefault="00190E5D" w:rsidP="00190E5D">
      <w:pPr>
        <w:widowControl/>
        <w:ind w:firstLine="480"/>
        <w:jc w:val="center"/>
        <w:rPr>
          <w:rFonts w:ascii="標楷體" w:hAnsi="標楷體" w:cs="新細明體"/>
          <w:kern w:val="0"/>
        </w:rPr>
      </w:pPr>
      <w:r w:rsidRPr="002B77CB">
        <w:rPr>
          <w:rFonts w:ascii="標楷體" w:hAnsi="標楷體" w:cs="新細明體"/>
          <w:b/>
          <w:bCs/>
          <w:kern w:val="0"/>
        </w:rPr>
        <w:t>班級：＿＿＿＿＿ 座號：＿＿＿＿ 姓名：＿＿＿＿＿＿＿＿</w:t>
      </w:r>
    </w:p>
    <w:p w14:paraId="2619FCF4" w14:textId="23D6CE97" w:rsidR="00190E5D" w:rsidRPr="002B77CB" w:rsidRDefault="00190E5D" w:rsidP="00190E5D">
      <w:pPr>
        <w:widowControl/>
        <w:ind w:firstLineChars="0" w:firstLine="0"/>
        <w:rPr>
          <w:rFonts w:ascii="標楷體" w:hAnsi="標楷體" w:cs="新細明體"/>
          <w:kern w:val="0"/>
        </w:rPr>
      </w:pPr>
      <w:r w:rsidRPr="002B77CB">
        <w:rPr>
          <w:rFonts w:ascii="標楷體" w:hAnsi="標楷體" w:cs="新細明體"/>
          <w:b/>
          <w:bCs/>
          <w:kern w:val="0"/>
        </w:rPr>
        <w:t>【情境引導】</w:t>
      </w:r>
      <w:r w:rsidRPr="002B77CB">
        <w:rPr>
          <w:rFonts w:ascii="標楷體" w:hAnsi="標楷體" w:cs="新細明體"/>
          <w:kern w:val="0"/>
        </w:rPr>
        <w:t>西元3026年，你是一位非常厲害的「未來考古學家」。今天，你在一個名為「卜南遺址」的地方挖掘到了一批神祕的石板化石。請發揮你的觀察力，幫忙解開這些化石背後的祕密吧！</w:t>
      </w:r>
    </w:p>
    <w:p w14:paraId="4E09EFBC" w14:textId="77777777" w:rsidR="00190E5D" w:rsidRPr="002B77CB" w:rsidRDefault="00190E5D" w:rsidP="00CF7ECF">
      <w:pPr>
        <w:widowControl/>
        <w:spacing w:beforeLines="50" w:before="180"/>
        <w:ind w:firstLineChars="83" w:firstLine="199"/>
        <w:rPr>
          <w:rFonts w:ascii="標楷體" w:hAnsi="標楷體" w:cs="新細明體"/>
          <w:kern w:val="0"/>
        </w:rPr>
      </w:pPr>
      <w:r w:rsidRPr="002B77CB">
        <w:rPr>
          <w:rFonts w:ascii="Segoe UI Emoji" w:hAnsi="Segoe UI Emoji" w:cs="Segoe UI Emoji"/>
          <w:kern w:val="0"/>
        </w:rPr>
        <w:t>🔍</w:t>
      </w:r>
      <w:r w:rsidRPr="002B77CB">
        <w:rPr>
          <w:rFonts w:ascii="標楷體" w:hAnsi="標楷體" w:cs="新細明體"/>
          <w:kern w:val="0"/>
        </w:rPr>
        <w:t xml:space="preserve"> 任務一：時空膠囊大發現（觀察與辨識）</w:t>
      </w:r>
    </w:p>
    <w:p w14:paraId="6E3EE9FE" w14:textId="505C10DA" w:rsidR="00190E5D" w:rsidRPr="002B77CB" w:rsidRDefault="00190E5D" w:rsidP="00986594">
      <w:pPr>
        <w:widowControl/>
        <w:spacing w:afterLines="50" w:after="180"/>
        <w:ind w:firstLineChars="83" w:firstLine="199"/>
        <w:rPr>
          <w:rFonts w:ascii="標楷體" w:hAnsi="標楷體" w:cs="新細明體"/>
          <w:kern w:val="0"/>
        </w:rPr>
      </w:pPr>
      <w:r>
        <w:rPr>
          <w:rFonts w:ascii="標楷體" w:hAnsi="標楷體" w:cs="新細明體" w:hint="eastAsia"/>
          <w:kern w:val="0"/>
        </w:rPr>
        <w:t xml:space="preserve">    </w:t>
      </w:r>
      <w:r w:rsidRPr="002B77CB">
        <w:rPr>
          <w:rFonts w:ascii="標楷體" w:hAnsi="標楷體" w:cs="新細明體"/>
          <w:kern w:val="0"/>
        </w:rPr>
        <w:t>請仔細觀察老師展示的《卜南遺址》圖片。</w:t>
      </w:r>
    </w:p>
    <w:p w14:paraId="7EA3A849" w14:textId="77777777" w:rsidR="00190E5D" w:rsidRPr="002B77CB" w:rsidRDefault="00190E5D" w:rsidP="00986594">
      <w:pPr>
        <w:widowControl/>
        <w:numPr>
          <w:ilvl w:val="0"/>
          <w:numId w:val="14"/>
        </w:numPr>
        <w:shd w:val="clear" w:color="auto" w:fill="FFFFFF"/>
        <w:ind w:leftChars="200" w:left="707" w:firstLineChars="0" w:hanging="227"/>
        <w:rPr>
          <w:rFonts w:ascii="標楷體" w:hAnsi="標楷體" w:cs="新細明體"/>
          <w:color w:val="303030"/>
          <w:kern w:val="0"/>
        </w:rPr>
      </w:pPr>
      <w:r w:rsidRPr="002B77CB">
        <w:rPr>
          <w:rFonts w:ascii="標楷體" w:hAnsi="標楷體" w:cs="新細明體"/>
          <w:color w:val="303030"/>
          <w:kern w:val="0"/>
        </w:rPr>
        <w:t>你在這些灰色的石板化石中，認出了哪些「一千年前（也就是我們現在）」的人類使用的物品？請打勾或寫下來：</w:t>
      </w:r>
    </w:p>
    <w:p w14:paraId="213E3674" w14:textId="3DF52E39" w:rsidR="00190E5D" w:rsidRPr="002B77CB" w:rsidRDefault="00986594" w:rsidP="00986594">
      <w:pPr>
        <w:widowControl/>
        <w:shd w:val="clear" w:color="auto" w:fill="FFFFFF"/>
        <w:spacing w:beforeLines="50" w:before="180"/>
        <w:ind w:firstLineChars="300" w:firstLine="720"/>
        <w:rPr>
          <w:rFonts w:ascii="標楷體" w:hAnsi="標楷體" w:cs="新細明體"/>
          <w:color w:val="303030"/>
          <w:kern w:val="0"/>
        </w:rPr>
      </w:pPr>
      <w:r>
        <w:rPr>
          <w:rFonts w:ascii="標楷體" w:hAnsi="標楷體" w:cs="新細明體" w:hint="eastAsia"/>
          <w:color w:val="303030"/>
          <w:kern w:val="0"/>
        </w:rPr>
        <w:t>□</w:t>
      </w:r>
      <w:r w:rsidR="00190E5D" w:rsidRPr="002B77CB">
        <w:rPr>
          <w:rFonts w:ascii="標楷體" w:hAnsi="標楷體" w:cs="新細明體"/>
          <w:color w:val="303030"/>
          <w:kern w:val="0"/>
        </w:rPr>
        <w:t>舊款手機</w:t>
      </w:r>
      <w:r>
        <w:rPr>
          <w:rFonts w:ascii="標楷體" w:hAnsi="標楷體" w:cs="新細明體" w:hint="eastAsia"/>
          <w:color w:val="303030"/>
          <w:kern w:val="0"/>
        </w:rPr>
        <w:t xml:space="preserve">  □</w:t>
      </w:r>
      <w:r w:rsidR="00190E5D" w:rsidRPr="002B77CB">
        <w:rPr>
          <w:rFonts w:ascii="標楷體" w:hAnsi="標楷體" w:cs="新細明體"/>
          <w:color w:val="303030"/>
          <w:kern w:val="0"/>
        </w:rPr>
        <w:t>電腦滑鼠</w:t>
      </w:r>
      <w:r>
        <w:rPr>
          <w:rFonts w:ascii="標楷體" w:hAnsi="標楷體" w:cs="新細明體" w:hint="eastAsia"/>
          <w:color w:val="303030"/>
          <w:kern w:val="0"/>
        </w:rPr>
        <w:t xml:space="preserve">   □</w:t>
      </w:r>
      <w:r w:rsidR="00190E5D" w:rsidRPr="002B77CB">
        <w:rPr>
          <w:rFonts w:ascii="標楷體" w:hAnsi="標楷體" w:cs="新細明體"/>
          <w:color w:val="303030"/>
          <w:kern w:val="0"/>
        </w:rPr>
        <w:t>遊戲手把</w:t>
      </w:r>
      <w:r>
        <w:rPr>
          <w:rFonts w:ascii="標楷體" w:hAnsi="標楷體" w:cs="新細明體" w:hint="eastAsia"/>
          <w:color w:val="303030"/>
          <w:kern w:val="0"/>
        </w:rPr>
        <w:t xml:space="preserve">   □</w:t>
      </w:r>
      <w:r w:rsidR="00190E5D" w:rsidRPr="002B77CB">
        <w:rPr>
          <w:rFonts w:ascii="標楷體" w:hAnsi="標楷體" w:cs="新細明體"/>
          <w:color w:val="303030"/>
          <w:kern w:val="0"/>
        </w:rPr>
        <w:t>其他：＿＿＿＿＿＿＿＿＿</w:t>
      </w:r>
    </w:p>
    <w:p w14:paraId="6ABBB6FC" w14:textId="77777777" w:rsidR="00190E5D" w:rsidRPr="002B77CB" w:rsidRDefault="00190E5D" w:rsidP="00CF7ECF">
      <w:pPr>
        <w:widowControl/>
        <w:numPr>
          <w:ilvl w:val="0"/>
          <w:numId w:val="14"/>
        </w:numPr>
        <w:shd w:val="clear" w:color="auto" w:fill="FFFFFF"/>
        <w:spacing w:beforeLines="50" w:before="180"/>
        <w:ind w:leftChars="200" w:left="707" w:firstLineChars="0" w:hanging="227"/>
        <w:rPr>
          <w:rFonts w:ascii="標楷體" w:hAnsi="標楷體" w:cs="新細明體"/>
          <w:color w:val="303030"/>
          <w:kern w:val="0"/>
        </w:rPr>
      </w:pPr>
      <w:r w:rsidRPr="002B77CB">
        <w:rPr>
          <w:rFonts w:ascii="標楷體" w:hAnsi="標楷體" w:cs="新細明體"/>
          <w:color w:val="303030"/>
          <w:kern w:val="0"/>
        </w:rPr>
        <w:t>仔細看，這些化石旁邊還刻著許多神祕的符號或文字。你覺得一千年後的考古學家，會幫這些神祕化石取什麼名字呢？</w:t>
      </w:r>
    </w:p>
    <w:p w14:paraId="3E67E040" w14:textId="77777777" w:rsidR="00190E5D" w:rsidRPr="002B77CB" w:rsidRDefault="00190E5D" w:rsidP="00CF7ECF">
      <w:pPr>
        <w:widowControl/>
        <w:shd w:val="clear" w:color="auto" w:fill="FFFFFF"/>
        <w:ind w:left="720" w:firstLineChars="0" w:firstLine="0"/>
        <w:rPr>
          <w:rFonts w:ascii="標楷體" w:hAnsi="標楷體" w:cs="新細明體"/>
          <w:color w:val="303030"/>
          <w:kern w:val="0"/>
        </w:rPr>
      </w:pPr>
      <w:r w:rsidRPr="002B77CB">
        <w:rPr>
          <w:rFonts w:ascii="標楷體" w:hAnsi="標楷體" w:cs="新細明體"/>
          <w:color w:val="303030"/>
          <w:kern w:val="0"/>
        </w:rPr>
        <w:t>我的命名：＿＿＿＿＿＿＿＿＿＿＿＿＿＿＿</w:t>
      </w:r>
    </w:p>
    <w:p w14:paraId="3212D702" w14:textId="77777777" w:rsidR="00190E5D" w:rsidRPr="002B77CB" w:rsidRDefault="00190E5D" w:rsidP="00CF7ECF">
      <w:pPr>
        <w:widowControl/>
        <w:spacing w:beforeLines="50" w:before="180"/>
        <w:ind w:firstLineChars="83" w:firstLine="199"/>
        <w:rPr>
          <w:rFonts w:ascii="標楷體" w:hAnsi="標楷體" w:cs="新細明體"/>
          <w:kern w:val="0"/>
        </w:rPr>
      </w:pPr>
      <w:r w:rsidRPr="002B77CB">
        <w:rPr>
          <w:rFonts w:ascii="Segoe UI Emoji" w:hAnsi="Segoe UI Emoji" w:cs="Segoe UI Emoji"/>
          <w:kern w:val="0"/>
        </w:rPr>
        <w:t>🌍</w:t>
      </w:r>
      <w:r w:rsidRPr="002B77CB">
        <w:rPr>
          <w:rFonts w:ascii="標楷體" w:hAnsi="標楷體" w:cs="新細明體"/>
          <w:kern w:val="0"/>
        </w:rPr>
        <w:t xml:space="preserve"> 任務二：為什麼大自然「消化不良」？（概念反思）</w:t>
      </w:r>
    </w:p>
    <w:p w14:paraId="17CF46D0" w14:textId="34A695CF" w:rsidR="00190E5D" w:rsidRPr="002B77CB" w:rsidRDefault="00190E5D" w:rsidP="00986594">
      <w:pPr>
        <w:widowControl/>
        <w:spacing w:afterLines="50" w:after="180"/>
        <w:ind w:firstLineChars="83" w:firstLine="199"/>
        <w:rPr>
          <w:rFonts w:ascii="標楷體" w:hAnsi="標楷體" w:cs="新細明體"/>
          <w:kern w:val="0"/>
        </w:rPr>
      </w:pPr>
      <w:r>
        <w:rPr>
          <w:rFonts w:ascii="標楷體" w:hAnsi="標楷體" w:cs="新細明體" w:hint="eastAsia"/>
          <w:kern w:val="0"/>
        </w:rPr>
        <w:t xml:space="preserve">    </w:t>
      </w:r>
      <w:r w:rsidRPr="002B77CB">
        <w:rPr>
          <w:rFonts w:ascii="標楷體" w:hAnsi="標楷體" w:cs="新細明體"/>
          <w:kern w:val="0"/>
        </w:rPr>
        <w:t>我們學過大自然的「物質循環」，落葉和動物屍體都會被大自然的分解者吃掉，變成養分。</w:t>
      </w:r>
    </w:p>
    <w:p w14:paraId="05DC604C" w14:textId="6CFF9A27" w:rsidR="00190E5D" w:rsidRPr="002B77CB" w:rsidRDefault="00190E5D" w:rsidP="00986594">
      <w:pPr>
        <w:widowControl/>
        <w:shd w:val="clear" w:color="auto" w:fill="FFFFFF"/>
        <w:ind w:leftChars="200" w:left="707" w:firstLineChars="0" w:hanging="227"/>
        <w:rPr>
          <w:rFonts w:ascii="標楷體" w:hAnsi="標楷體" w:cs="新細明體"/>
          <w:color w:val="303030"/>
          <w:kern w:val="0"/>
        </w:rPr>
      </w:pPr>
      <w:r>
        <w:rPr>
          <w:rFonts w:ascii="標楷體" w:hAnsi="標楷體" w:cs="新細明體" w:hint="eastAsia"/>
          <w:color w:val="303030"/>
          <w:kern w:val="0"/>
        </w:rPr>
        <w:t>1.</w:t>
      </w:r>
      <w:r w:rsidRPr="002B77CB">
        <w:rPr>
          <w:rFonts w:ascii="標楷體" w:hAnsi="標楷體" w:cs="新細明體"/>
          <w:color w:val="303030"/>
          <w:kern w:val="0"/>
        </w:rPr>
        <w:t>為什麼你在《卜南遺址》看到的這些現代物品，過了一千年卻沒有被大自然分解，反而變成了化石呢？</w:t>
      </w:r>
    </w:p>
    <w:p w14:paraId="72670911" w14:textId="77777777" w:rsidR="00190E5D" w:rsidRPr="002B77CB" w:rsidRDefault="00190E5D" w:rsidP="00CF7ECF">
      <w:pPr>
        <w:widowControl/>
        <w:shd w:val="clear" w:color="auto" w:fill="FFFFFF"/>
        <w:ind w:left="720" w:firstLineChars="0" w:firstLine="0"/>
        <w:rPr>
          <w:rFonts w:ascii="標楷體" w:hAnsi="標楷體" w:cs="新細明體"/>
          <w:color w:val="303030"/>
          <w:kern w:val="0"/>
        </w:rPr>
      </w:pPr>
      <w:r w:rsidRPr="002B77CB">
        <w:rPr>
          <w:rFonts w:ascii="標楷體" w:hAnsi="標楷體" w:cs="新細明體"/>
          <w:color w:val="303030"/>
          <w:kern w:val="0"/>
        </w:rPr>
        <w:t>我的想法：＿＿＿＿＿＿＿＿＿＿＿＿＿＿＿＿＿＿＿＿＿＿＿＿＿＿</w:t>
      </w:r>
    </w:p>
    <w:p w14:paraId="75D3B99F" w14:textId="0334542F" w:rsidR="00190E5D" w:rsidRPr="002B77CB" w:rsidRDefault="00190E5D" w:rsidP="00CF7ECF">
      <w:pPr>
        <w:widowControl/>
        <w:shd w:val="clear" w:color="auto" w:fill="FFFFFF"/>
        <w:spacing w:beforeLines="50" w:before="180"/>
        <w:ind w:leftChars="200" w:left="707" w:firstLineChars="0" w:hanging="227"/>
        <w:rPr>
          <w:rFonts w:ascii="標楷體" w:hAnsi="標楷體" w:cs="新細明體"/>
          <w:color w:val="303030"/>
          <w:kern w:val="0"/>
        </w:rPr>
      </w:pPr>
      <w:r>
        <w:rPr>
          <w:rFonts w:ascii="標楷體" w:hAnsi="標楷體" w:cs="新細明體" w:hint="eastAsia"/>
          <w:color w:val="303030"/>
          <w:kern w:val="0"/>
        </w:rPr>
        <w:t>2.</w:t>
      </w:r>
      <w:r w:rsidRPr="002B77CB">
        <w:rPr>
          <w:rFonts w:ascii="標楷體" w:hAnsi="標楷體" w:cs="新細明體"/>
          <w:color w:val="303030"/>
          <w:kern w:val="0"/>
        </w:rPr>
        <w:t>如果我們繼續製造這些無法分解的「科技垃圾」和「塑膠垃圾」，你覺得未來的地球會變成什麼樣子？</w:t>
      </w:r>
    </w:p>
    <w:p w14:paraId="5685110E" w14:textId="29125553" w:rsidR="00190E5D" w:rsidRPr="002B77CB" w:rsidRDefault="00190E5D" w:rsidP="00CF7ECF">
      <w:pPr>
        <w:widowControl/>
        <w:shd w:val="clear" w:color="auto" w:fill="FFFFFF"/>
        <w:ind w:left="720" w:firstLineChars="0" w:firstLine="0"/>
        <w:rPr>
          <w:rFonts w:ascii="標楷體" w:hAnsi="標楷體" w:cs="新細明體"/>
          <w:color w:val="303030"/>
          <w:kern w:val="0"/>
        </w:rPr>
      </w:pPr>
      <w:r w:rsidRPr="002B77CB">
        <w:rPr>
          <w:rFonts w:ascii="標楷體" w:hAnsi="標楷體" w:cs="新細明體"/>
          <w:color w:val="303030"/>
          <w:kern w:val="0"/>
        </w:rPr>
        <w:t>我的想像：＿＿＿＿＿＿＿＿＿＿＿＿＿＿＿＿＿＿＿＿＿＿＿＿＿＿</w:t>
      </w:r>
    </w:p>
    <w:p w14:paraId="49EC2F82" w14:textId="77777777" w:rsidR="00190E5D" w:rsidRPr="002B77CB" w:rsidRDefault="00190E5D" w:rsidP="00CF7ECF">
      <w:pPr>
        <w:widowControl/>
        <w:spacing w:beforeLines="50" w:before="180"/>
        <w:ind w:firstLineChars="83" w:firstLine="199"/>
        <w:rPr>
          <w:rFonts w:ascii="標楷體" w:hAnsi="標楷體" w:cs="新細明體"/>
          <w:kern w:val="0"/>
        </w:rPr>
      </w:pPr>
      <w:r w:rsidRPr="002B77CB">
        <w:rPr>
          <w:rFonts w:ascii="Segoe UI Emoji" w:hAnsi="Segoe UI Emoji" w:cs="Segoe UI Emoji"/>
          <w:kern w:val="0"/>
        </w:rPr>
        <w:t>🎨</w:t>
      </w:r>
      <w:r w:rsidRPr="002B77CB">
        <w:rPr>
          <w:rFonts w:ascii="標楷體" w:hAnsi="標楷體" w:cs="新細明體"/>
          <w:kern w:val="0"/>
        </w:rPr>
        <w:t xml:space="preserve"> 任務三：畫出我的「未來化石」（生活連結與創作）</w:t>
      </w:r>
    </w:p>
    <w:p w14:paraId="04E77DE0" w14:textId="2907ADE9" w:rsidR="00190E5D" w:rsidRPr="002B77CB" w:rsidRDefault="00190E5D" w:rsidP="00190E5D">
      <w:pPr>
        <w:widowControl/>
        <w:ind w:leftChars="100" w:left="240" w:firstLineChars="0" w:firstLine="0"/>
        <w:rPr>
          <w:rFonts w:ascii="標楷體" w:hAnsi="標楷體" w:cs="新細明體"/>
          <w:kern w:val="0"/>
        </w:rPr>
      </w:pPr>
      <w:r>
        <w:rPr>
          <w:rFonts w:ascii="標楷體" w:hAnsi="標楷體" w:cs="新細明體" w:hint="eastAsia"/>
          <w:kern w:val="0"/>
        </w:rPr>
        <w:t xml:space="preserve">   </w:t>
      </w:r>
      <w:r w:rsidRPr="002B77CB">
        <w:rPr>
          <w:rFonts w:ascii="標楷體" w:hAnsi="標楷體" w:cs="新細明體"/>
          <w:kern w:val="0"/>
        </w:rPr>
        <w:t>如果請你找一件你現在每天都在用、而且是不容易被大自然分解的物品（例如塑膠玩具、文具或電子產品）。如果它被埋在地底下一千年，被未來的考古學家挖出來，它會長什麼樣子呢？</w:t>
      </w:r>
    </w:p>
    <w:p w14:paraId="3FD4A037" w14:textId="12EFF219" w:rsidR="00190E5D" w:rsidRDefault="00190E5D" w:rsidP="00CF7ECF">
      <w:pPr>
        <w:widowControl/>
        <w:numPr>
          <w:ilvl w:val="0"/>
          <w:numId w:val="16"/>
        </w:numPr>
        <w:shd w:val="clear" w:color="auto" w:fill="FFFFFF"/>
        <w:tabs>
          <w:tab w:val="num" w:pos="720"/>
        </w:tabs>
        <w:ind w:left="0" w:firstLineChars="0" w:firstLine="482"/>
        <w:rPr>
          <w:rFonts w:ascii="標楷體" w:hAnsi="標楷體" w:cs="新細明體"/>
          <w:color w:val="303030"/>
          <w:kern w:val="0"/>
        </w:rPr>
      </w:pPr>
      <w:r w:rsidRPr="002B77CB">
        <w:rPr>
          <w:rFonts w:ascii="標楷體" w:hAnsi="標楷體" w:cs="新細明體"/>
          <w:b/>
          <w:bCs/>
          <w:color w:val="303030"/>
          <w:kern w:val="0"/>
        </w:rPr>
        <w:t>【請在這裡畫出你的未來化石，並幫它畫上像遺址一樣的石頭紋路或神祕符號】</w:t>
      </w:r>
      <w:r w:rsidRPr="002B77CB">
        <w:rPr>
          <w:rFonts w:ascii="標楷體" w:hAnsi="標楷體" w:cs="新細明體"/>
          <w:color w:val="303030"/>
          <w:kern w:val="0"/>
        </w:rPr>
        <w:t xml:space="preserve"> </w:t>
      </w:r>
      <w:r>
        <w:rPr>
          <w:rFonts w:ascii="標楷體" w:hAnsi="標楷體" w:cs="新細明體"/>
          <w:color w:val="303030"/>
          <w:kern w:val="0"/>
        </w:rPr>
        <w:br/>
      </w:r>
      <w:r>
        <w:rPr>
          <w:rFonts w:ascii="標楷體" w:hAnsi="標楷體" w:cs="新細明體" w:hint="eastAsia"/>
          <w:color w:val="303030"/>
          <w:kern w:val="0"/>
        </w:rPr>
        <w:t xml:space="preserve">       </w:t>
      </w:r>
      <w:r w:rsidRPr="002B77CB">
        <w:rPr>
          <w:rFonts w:ascii="標楷體" w:hAnsi="標楷體" w:cs="新細明體"/>
          <w:i/>
          <w:iCs/>
          <w:color w:val="303030"/>
          <w:kern w:val="0"/>
        </w:rPr>
        <w:t>(預留約 10x10 公分的空白畫框讓學生畫圖)</w:t>
      </w:r>
    </w:p>
    <w:p w14:paraId="3AA99FC9" w14:textId="77777777" w:rsidR="00190E5D" w:rsidRDefault="00190E5D" w:rsidP="00190E5D">
      <w:pPr>
        <w:widowControl/>
        <w:shd w:val="clear" w:color="auto" w:fill="FFFFFF"/>
        <w:spacing w:before="100" w:beforeAutospacing="1" w:after="100" w:afterAutospacing="1"/>
        <w:ind w:firstLineChars="0"/>
        <w:rPr>
          <w:rFonts w:ascii="標楷體" w:hAnsi="標楷體" w:cs="新細明體"/>
          <w:color w:val="303030"/>
          <w:kern w:val="0"/>
        </w:rPr>
      </w:pPr>
    </w:p>
    <w:p w14:paraId="7A7562DE" w14:textId="14D20EB8" w:rsidR="00CF7ECF" w:rsidRDefault="00CF7ECF" w:rsidP="00CF7ECF">
      <w:pPr>
        <w:widowControl/>
        <w:ind w:firstLineChars="83" w:firstLine="199"/>
        <w:rPr>
          <w:rFonts w:ascii="標楷體" w:hAnsi="標楷體" w:cs="新細明體"/>
          <w:color w:val="303030"/>
          <w:kern w:val="0"/>
        </w:rPr>
      </w:pPr>
    </w:p>
    <w:p w14:paraId="5B132D67" w14:textId="5E63A0AE" w:rsidR="00190E5D" w:rsidRPr="002B77CB" w:rsidRDefault="00190E5D" w:rsidP="00190E5D">
      <w:pPr>
        <w:widowControl/>
        <w:ind w:firstLineChars="0" w:firstLine="0"/>
        <w:rPr>
          <w:rFonts w:ascii="標楷體" w:hAnsi="標楷體" w:cs="新細明體"/>
          <w:kern w:val="0"/>
        </w:rPr>
      </w:pPr>
      <w:r w:rsidRPr="002B77CB">
        <w:rPr>
          <w:rFonts w:ascii="Segoe UI Emoji" w:hAnsi="Segoe UI Emoji" w:cs="Segoe UI Emoji"/>
          <w:kern w:val="0"/>
        </w:rPr>
        <w:t>🛡️</w:t>
      </w:r>
      <w:r w:rsidRPr="002B77CB">
        <w:rPr>
          <w:rFonts w:ascii="標楷體" w:hAnsi="標楷體" w:cs="新細明體"/>
          <w:kern w:val="0"/>
        </w:rPr>
        <w:t xml:space="preserve"> 任務四：未來戰士的行動宣言（問題解決）</w:t>
      </w:r>
    </w:p>
    <w:p w14:paraId="09C1B6F1" w14:textId="77777777" w:rsidR="00190E5D" w:rsidRPr="002B77CB" w:rsidRDefault="00190E5D" w:rsidP="00CF7ECF">
      <w:pPr>
        <w:widowControl/>
        <w:spacing w:afterLines="50" w:after="180"/>
        <w:ind w:leftChars="200" w:left="480" w:firstLineChars="0" w:firstLine="0"/>
        <w:rPr>
          <w:rFonts w:ascii="標楷體" w:hAnsi="標楷體" w:cs="新細明體"/>
          <w:kern w:val="0"/>
        </w:rPr>
      </w:pPr>
      <w:r w:rsidRPr="002B77CB">
        <w:rPr>
          <w:rFonts w:ascii="標楷體" w:hAnsi="標楷體" w:cs="新細明體"/>
          <w:kern w:val="0"/>
        </w:rPr>
        <w:t>為了不讓地球被這些挖不完的「垃圾化石」塞滿，也不讓塑膠垃圾流進海裡變成可怕的「明日餐桌」大餐，我們必須成為拯救地球的未來戰士！</w:t>
      </w:r>
    </w:p>
    <w:p w14:paraId="572B941F" w14:textId="77777777" w:rsidR="00CF7ECF" w:rsidRDefault="00190E5D" w:rsidP="00CF7ECF">
      <w:pPr>
        <w:widowControl/>
        <w:numPr>
          <w:ilvl w:val="0"/>
          <w:numId w:val="17"/>
        </w:numPr>
        <w:shd w:val="clear" w:color="auto" w:fill="FFFFFF"/>
        <w:tabs>
          <w:tab w:val="num" w:pos="720"/>
        </w:tabs>
        <w:ind w:leftChars="200" w:left="960" w:hangingChars="200" w:hanging="480"/>
        <w:rPr>
          <w:rFonts w:ascii="標楷體" w:hAnsi="標楷體" w:cs="新細明體"/>
          <w:color w:val="303030"/>
          <w:kern w:val="0"/>
        </w:rPr>
      </w:pPr>
      <w:r w:rsidRPr="002B77CB">
        <w:rPr>
          <w:rFonts w:ascii="標楷體" w:hAnsi="標楷體" w:cs="新細明體"/>
          <w:color w:val="303030"/>
          <w:kern w:val="0"/>
        </w:rPr>
        <w:t>我決定實踐 5R 中的「Reuse（重複使用）」或減少製造垃圾，我能做到的具體行動是：</w:t>
      </w:r>
    </w:p>
    <w:p w14:paraId="6793EBF4" w14:textId="32393178" w:rsidR="00190E5D" w:rsidRPr="002B77CB" w:rsidRDefault="00190E5D" w:rsidP="00CF7ECF">
      <w:pPr>
        <w:widowControl/>
        <w:shd w:val="clear" w:color="auto" w:fill="FFFFFF"/>
        <w:ind w:firstLineChars="300" w:firstLine="720"/>
        <w:rPr>
          <w:rFonts w:ascii="標楷體" w:hAnsi="標楷體" w:cs="新細明體"/>
          <w:color w:val="303030"/>
          <w:kern w:val="0"/>
        </w:rPr>
      </w:pPr>
      <w:r w:rsidRPr="002B77CB">
        <w:rPr>
          <w:rFonts w:ascii="標楷體" w:hAnsi="標楷體" w:cs="新細明體"/>
          <w:color w:val="303030"/>
          <w:kern w:val="0"/>
        </w:rPr>
        <w:t>（例如：玩具壞了先嘗試修理、把不要的空罐做成微光瓶、少買塑膠包裝的東西...）</w:t>
      </w:r>
    </w:p>
    <w:p w14:paraId="30CFD685" w14:textId="77777777" w:rsidR="00190E5D" w:rsidRPr="002B77CB" w:rsidRDefault="00190E5D" w:rsidP="00CF7ECF">
      <w:pPr>
        <w:widowControl/>
        <w:shd w:val="clear" w:color="auto" w:fill="FFFFFF"/>
        <w:spacing w:before="100" w:beforeAutospacing="1" w:after="100" w:afterAutospacing="1"/>
        <w:ind w:firstLineChars="300" w:firstLine="721"/>
        <w:rPr>
          <w:rFonts w:ascii="標楷體" w:hAnsi="標楷體" w:cs="新細明體"/>
          <w:color w:val="303030"/>
          <w:kern w:val="0"/>
        </w:rPr>
      </w:pPr>
      <w:r w:rsidRPr="002B77CB">
        <w:rPr>
          <w:rFonts w:ascii="標楷體" w:hAnsi="標楷體" w:cs="新細明體"/>
          <w:b/>
          <w:bCs/>
          <w:color w:val="303030"/>
          <w:kern w:val="0"/>
        </w:rPr>
        <w:t>我的環保承諾：我會＿＿＿＿＿＿＿＿＿＿＿＿＿＿＿＿＿＿＿＿＿＿＿＿＿</w:t>
      </w:r>
    </w:p>
    <w:p w14:paraId="30656EDB" w14:textId="77777777" w:rsidR="00190E5D" w:rsidRPr="002B77CB" w:rsidRDefault="00190E5D" w:rsidP="00190E5D">
      <w:pPr>
        <w:widowControl/>
        <w:ind w:firstLine="480"/>
        <w:rPr>
          <w:rFonts w:ascii="標楷體" w:hAnsi="標楷體" w:cs="新細明體"/>
          <w:kern w:val="0"/>
        </w:rPr>
      </w:pPr>
      <w:r w:rsidRPr="002B77CB">
        <w:rPr>
          <w:rFonts w:ascii="標楷體" w:hAnsi="標楷體" w:cs="新細明體"/>
          <w:kern w:val="0"/>
        </w:rPr>
        <w:lastRenderedPageBreak/>
        <w:t xml:space="preserve">-------------------------------------------------------------------------------- </w:t>
      </w:r>
    </w:p>
    <w:p w14:paraId="3E5A866D" w14:textId="77777777" w:rsidR="00190E5D" w:rsidRPr="002B77CB" w:rsidRDefault="00190E5D" w:rsidP="00190E5D">
      <w:pPr>
        <w:widowControl/>
        <w:ind w:firstLine="480"/>
        <w:rPr>
          <w:rFonts w:ascii="標楷體" w:hAnsi="標楷體" w:cs="新細明體"/>
          <w:kern w:val="0"/>
        </w:rPr>
      </w:pPr>
      <w:r w:rsidRPr="002B77CB">
        <w:rPr>
          <w:rFonts w:ascii="Segoe UI Emoji" w:hAnsi="Segoe UI Emoji" w:cs="Segoe UI Emoji"/>
          <w:kern w:val="0"/>
        </w:rPr>
        <w:t>💡</w:t>
      </w:r>
      <w:r w:rsidRPr="002B77CB">
        <w:rPr>
          <w:rFonts w:ascii="標楷體" w:hAnsi="標楷體" w:cs="新細明體"/>
          <w:kern w:val="0"/>
        </w:rPr>
        <w:t xml:space="preserve"> 教師使用建議（給老師的參考）</w:t>
      </w:r>
    </w:p>
    <w:p w14:paraId="31E3C649" w14:textId="77777777" w:rsidR="00190E5D" w:rsidRPr="002B77CB" w:rsidRDefault="00190E5D" w:rsidP="00190E5D">
      <w:pPr>
        <w:widowControl/>
        <w:numPr>
          <w:ilvl w:val="0"/>
          <w:numId w:val="18"/>
        </w:numPr>
        <w:shd w:val="clear" w:color="auto" w:fill="FFFFFF"/>
        <w:spacing w:before="100" w:beforeAutospacing="1" w:after="100" w:afterAutospacing="1"/>
        <w:ind w:firstLineChars="0" w:firstLine="480"/>
        <w:rPr>
          <w:rFonts w:ascii="標楷體" w:hAnsi="標楷體" w:cs="新細明體"/>
          <w:color w:val="303030"/>
          <w:kern w:val="0"/>
        </w:rPr>
      </w:pPr>
      <w:r w:rsidRPr="002B77CB">
        <w:rPr>
          <w:rFonts w:ascii="標楷體" w:hAnsi="標楷體" w:cs="新細明體"/>
          <w:b/>
          <w:bCs/>
          <w:color w:val="303030"/>
          <w:kern w:val="0"/>
        </w:rPr>
        <w:t>實施時機</w:t>
      </w:r>
      <w:r w:rsidRPr="002B77CB">
        <w:rPr>
          <w:rFonts w:ascii="標楷體" w:hAnsi="標楷體" w:cs="新細明體"/>
          <w:color w:val="303030"/>
          <w:kern w:val="0"/>
        </w:rPr>
        <w:t>：建議安排在教案的「第一節課」，當展示完《卜南遺址》圖片後，給予學生 10-15 分鐘完成前兩項任務，作為知識吸收的檢核。</w:t>
      </w:r>
    </w:p>
    <w:p w14:paraId="0A3AAB53" w14:textId="77777777" w:rsidR="00190E5D" w:rsidRPr="002B77CB" w:rsidRDefault="00190E5D" w:rsidP="00190E5D">
      <w:pPr>
        <w:widowControl/>
        <w:numPr>
          <w:ilvl w:val="0"/>
          <w:numId w:val="18"/>
        </w:numPr>
        <w:shd w:val="clear" w:color="auto" w:fill="FFFFFF"/>
        <w:spacing w:before="100" w:beforeAutospacing="1" w:after="100" w:afterAutospacing="1"/>
        <w:ind w:firstLineChars="0" w:firstLine="480"/>
        <w:rPr>
          <w:rFonts w:ascii="標楷體" w:hAnsi="標楷體" w:cs="新細明體"/>
          <w:color w:val="303030"/>
          <w:kern w:val="0"/>
        </w:rPr>
      </w:pPr>
      <w:r w:rsidRPr="002B77CB">
        <w:rPr>
          <w:rFonts w:ascii="標楷體" w:hAnsi="標楷體" w:cs="新細明體"/>
          <w:b/>
          <w:bCs/>
          <w:color w:val="303030"/>
          <w:kern w:val="0"/>
        </w:rPr>
        <w:t>引導技巧</w:t>
      </w:r>
      <w:r w:rsidRPr="002B77CB">
        <w:rPr>
          <w:rFonts w:ascii="標楷體" w:hAnsi="標楷體" w:cs="新細明體"/>
          <w:color w:val="303030"/>
          <w:kern w:val="0"/>
        </w:rPr>
        <w:t>：在「任務二」時，教師可以提示學生回想另一張《物質循環》圖解，對比「大自然沒有廢棄物」與「人類製造線性垃圾」的差異。</w:t>
      </w:r>
    </w:p>
    <w:p w14:paraId="07CB499A" w14:textId="77777777" w:rsidR="00190E5D" w:rsidRPr="002B77CB" w:rsidRDefault="00190E5D" w:rsidP="00190E5D">
      <w:pPr>
        <w:widowControl/>
        <w:numPr>
          <w:ilvl w:val="0"/>
          <w:numId w:val="18"/>
        </w:numPr>
        <w:shd w:val="clear" w:color="auto" w:fill="FFFFFF"/>
        <w:spacing w:before="100" w:beforeAutospacing="1" w:after="100" w:afterAutospacing="1"/>
        <w:ind w:firstLineChars="0" w:firstLine="480"/>
        <w:rPr>
          <w:rFonts w:ascii="標楷體" w:hAnsi="標楷體" w:cs="新細明體"/>
          <w:color w:val="303030"/>
          <w:kern w:val="0"/>
        </w:rPr>
      </w:pPr>
      <w:r w:rsidRPr="002B77CB">
        <w:rPr>
          <w:rFonts w:ascii="標楷體" w:hAnsi="標楷體" w:cs="新細明體"/>
          <w:b/>
          <w:bCs/>
          <w:color w:val="303030"/>
          <w:kern w:val="0"/>
        </w:rPr>
        <w:t>分享發表</w:t>
      </w:r>
      <w:r w:rsidRPr="002B77CB">
        <w:rPr>
          <w:rFonts w:ascii="標楷體" w:hAnsi="標楷體" w:cs="新細明體"/>
          <w:color w:val="303030"/>
          <w:kern w:val="0"/>
        </w:rPr>
        <w:t>：最後可以抽點幾位同學，上台分享他們在「任務三」畫了什麼自己的物品，以及「任務四」承諾要做的環保行動，強化同儕間的正向影響。</w:t>
      </w:r>
    </w:p>
    <w:p w14:paraId="1CD34023" w14:textId="124D5B63" w:rsidR="008117F0" w:rsidRDefault="008117F0">
      <w:pPr>
        <w:widowControl/>
        <w:ind w:firstLineChars="0" w:firstLine="0"/>
        <w:rPr>
          <w:rFonts w:ascii="標楷體" w:hAnsi="標楷體"/>
        </w:rPr>
      </w:pPr>
      <w:r>
        <w:rPr>
          <w:rFonts w:ascii="標楷體" w:hAnsi="標楷體"/>
        </w:rPr>
        <w:br w:type="page"/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2"/>
        <w:gridCol w:w="372"/>
        <w:gridCol w:w="284"/>
        <w:gridCol w:w="3270"/>
        <w:gridCol w:w="1148"/>
        <w:gridCol w:w="726"/>
        <w:gridCol w:w="94"/>
        <w:gridCol w:w="1276"/>
        <w:gridCol w:w="2091"/>
      </w:tblGrid>
      <w:tr w:rsidR="008117F0" w:rsidRPr="005C6964" w14:paraId="799FB807" w14:textId="77777777" w:rsidTr="001656DE">
        <w:trPr>
          <w:jc w:val="center"/>
        </w:trPr>
        <w:tc>
          <w:tcPr>
            <w:tcW w:w="1528" w:type="dxa"/>
            <w:gridSpan w:val="3"/>
            <w:tcBorders>
              <w:top w:val="single" w:sz="12" w:space="0" w:color="800000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2DF864C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lastRenderedPageBreak/>
              <w:t>單元名稱</w:t>
            </w:r>
          </w:p>
        </w:tc>
        <w:tc>
          <w:tcPr>
            <w:tcW w:w="8605" w:type="dxa"/>
            <w:gridSpan w:val="6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442FD233" w14:textId="77777777" w:rsidR="008117F0" w:rsidRPr="00210CB3" w:rsidRDefault="008117F0" w:rsidP="00210CB3">
            <w:pPr>
              <w:ind w:firstLineChars="0" w:firstLine="0"/>
              <w:jc w:val="both"/>
              <w:rPr>
                <w:rFonts w:ascii="標楷體" w:hAnsi="標楷體"/>
                <w:b/>
                <w:bCs/>
              </w:rPr>
            </w:pPr>
            <w:r w:rsidRPr="00210CB3">
              <w:rPr>
                <w:rFonts w:ascii="標楷體" w:hAnsi="標楷體" w:hint="eastAsia"/>
                <w:b/>
                <w:bCs/>
                <w:sz w:val="28"/>
                <w:szCs w:val="24"/>
              </w:rPr>
              <w:t>海洋守護者2.0</w:t>
            </w:r>
          </w:p>
        </w:tc>
      </w:tr>
      <w:tr w:rsidR="008117F0" w:rsidRPr="005C6964" w14:paraId="4953494F" w14:textId="77777777" w:rsidTr="001656DE">
        <w:trPr>
          <w:jc w:val="center"/>
        </w:trPr>
        <w:tc>
          <w:tcPr>
            <w:tcW w:w="1528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F63EC03" w14:textId="77777777" w:rsidR="008117F0" w:rsidRPr="004B5C80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4B5C80">
              <w:rPr>
                <w:rFonts w:ascii="標楷體" w:hAnsi="標楷體"/>
              </w:rPr>
              <w:t>設計理念</w:t>
            </w:r>
          </w:p>
        </w:tc>
        <w:tc>
          <w:tcPr>
            <w:tcW w:w="8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37621884" w14:textId="77777777" w:rsidR="008117F0" w:rsidRPr="00167AF5" w:rsidRDefault="008117F0" w:rsidP="00210CB3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3A5297">
              <w:rPr>
                <w:rFonts w:ascii="標楷體" w:hAnsi="標楷體" w:hint="eastAsia"/>
                <w:sz w:val="22"/>
                <w:szCs w:val="16"/>
              </w:rPr>
              <w:t>課程以臺南安平海岸海洋廢棄物問題為核心，引導學生透過實地淨灘調查、數據分析、無人機空拍與AI影像辨識等科技應用，深入探索海廢議題。學生將學習運用Excel整理調查數據，操作無人機進行海岸線空拍，並運用AI工具分析海廢熱點分布。課程融入科技倫理議題，探討無人機使用的隱私權、飛行安全與生態保護，培養批判思考能力。最終透過設計宣傳品與海灘擺攤宣導，將學習成果回饋社區，培養問題解決能力與環境責任感。</w:t>
            </w:r>
          </w:p>
        </w:tc>
      </w:tr>
      <w:tr w:rsidR="008117F0" w:rsidRPr="005C6964" w14:paraId="13B0A7F6" w14:textId="77777777" w:rsidTr="001656DE">
        <w:trPr>
          <w:jc w:val="center"/>
        </w:trPr>
        <w:tc>
          <w:tcPr>
            <w:tcW w:w="1528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B302EDF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教材來源</w:t>
            </w:r>
          </w:p>
        </w:tc>
        <w:tc>
          <w:tcPr>
            <w:tcW w:w="8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2282EC51" w14:textId="77777777" w:rsidR="008117F0" w:rsidRPr="003510FE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510FE">
              <w:rPr>
                <w:rFonts w:ascii="標楷體" w:hAnsi="標楷體" w:hint="eastAsia"/>
              </w:rPr>
              <w:t>自編</w:t>
            </w:r>
          </w:p>
        </w:tc>
      </w:tr>
      <w:tr w:rsidR="008117F0" w:rsidRPr="005C6964" w14:paraId="328D9B3D" w14:textId="77777777" w:rsidTr="001656DE">
        <w:trPr>
          <w:jc w:val="center"/>
        </w:trPr>
        <w:tc>
          <w:tcPr>
            <w:tcW w:w="1528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B28353F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統整領域</w:t>
            </w:r>
          </w:p>
        </w:tc>
        <w:tc>
          <w:tcPr>
            <w:tcW w:w="8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508FAA85" w14:textId="77777777" w:rsidR="008117F0" w:rsidRPr="003510FE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510FE">
              <w:rPr>
                <w:rFonts w:ascii="標楷體" w:hAnsi="標楷體" w:hint="eastAsia"/>
              </w:rPr>
              <w:t>自然領域、社會領域、藝術領域、科技教育議題</w:t>
            </w:r>
          </w:p>
        </w:tc>
      </w:tr>
      <w:tr w:rsidR="008117F0" w:rsidRPr="005C6964" w14:paraId="14643C99" w14:textId="77777777" w:rsidTr="001656DE">
        <w:trPr>
          <w:jc w:val="center"/>
        </w:trPr>
        <w:tc>
          <w:tcPr>
            <w:tcW w:w="1528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D8954B7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適用年級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DD5B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高年級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9CB1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教學節數</w:t>
            </w:r>
          </w:p>
        </w:tc>
        <w:tc>
          <w:tcPr>
            <w:tcW w:w="3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58BAE15B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24</w:t>
            </w:r>
          </w:p>
        </w:tc>
      </w:tr>
      <w:tr w:rsidR="008117F0" w:rsidRPr="005C6964" w14:paraId="4855DA1E" w14:textId="77777777" w:rsidTr="001656DE">
        <w:trPr>
          <w:jc w:val="center"/>
        </w:trPr>
        <w:tc>
          <w:tcPr>
            <w:tcW w:w="1528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4757992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領綱核心素養</w:t>
            </w:r>
          </w:p>
        </w:tc>
        <w:tc>
          <w:tcPr>
            <w:tcW w:w="8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09C5B487" w14:textId="77777777" w:rsidR="008117F0" w:rsidRPr="003A5297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自-E-A2 能運用好奇心及想像能力，從觀察、閱讀、思考所得的資訊或數據中，提出適合科學探究的問題或解釋資料，並能依據已知的科學知識、科學概念及探索科學的方法去想像可能發生的事情，以及理解科學事實會有不同的論點、證據或解釋方式。</w:t>
            </w:r>
          </w:p>
          <w:p w14:paraId="00AB5465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自-E-B2 能了解科技及媒體的運用方式，並從學習活動、日常經驗及科技運用、自然環境、書刊及網路媒體等，察覺問題或獲得有助於探究的資訊。</w:t>
            </w:r>
          </w:p>
          <w:p w14:paraId="47D166C1" w14:textId="77777777" w:rsidR="008117F0" w:rsidRPr="003A5297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社-E-A2 敏覺居住地方的社會、自然與人文環境變遷，關注生活問題及其影響，並思考解決方法。</w:t>
            </w:r>
          </w:p>
          <w:p w14:paraId="475FDF91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社-E-C1 培養良好的生活習慣，理解並遵守社會規範，參與公共事務，養成社會責任感，尊重並維護自己和他人的人權。</w:t>
            </w:r>
          </w:p>
          <w:p w14:paraId="4410A0BB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藝-E-B3 善用多元感官，察覺感知藝術與生活的關聯，以豐富美感經驗。</w:t>
            </w:r>
          </w:p>
          <w:p w14:paraId="4CF304B8" w14:textId="77777777" w:rsidR="008117F0" w:rsidRPr="003A5297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科-E-A2 具備探索問題的思考能力，並透過體驗與實踐處理日常生活問題。</w:t>
            </w:r>
          </w:p>
          <w:p w14:paraId="2208D811" w14:textId="77777777" w:rsidR="008117F0" w:rsidRPr="008E251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科-E-B2 具備科技與資訊應用的基本素養，並理解各類媒體內容的意義與影響。</w:t>
            </w:r>
          </w:p>
        </w:tc>
      </w:tr>
      <w:tr w:rsidR="008117F0" w:rsidRPr="005C6964" w14:paraId="17E41775" w14:textId="77777777" w:rsidTr="001656DE">
        <w:trPr>
          <w:jc w:val="center"/>
        </w:trPr>
        <w:tc>
          <w:tcPr>
            <w:tcW w:w="1528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09D97DA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學習重點－學習表現</w:t>
            </w:r>
          </w:p>
        </w:tc>
        <w:tc>
          <w:tcPr>
            <w:tcW w:w="8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58D74FB3" w14:textId="77777777" w:rsidR="008117F0" w:rsidRPr="003A5297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自</w:t>
            </w:r>
            <w:r w:rsidRPr="003A5297">
              <w:rPr>
                <w:rFonts w:ascii="標楷體" w:hAnsi="標楷體"/>
              </w:rPr>
              <w:t xml:space="preserve"> po-III-1 </w:t>
            </w:r>
            <w:r w:rsidRPr="003A5297">
              <w:rPr>
                <w:rFonts w:ascii="標楷體" w:hAnsi="標楷體" w:hint="eastAsia"/>
              </w:rPr>
              <w:t>能從日常經驗、學習活動、自然環境，進行觀察，進而能察覺問題</w:t>
            </w:r>
          </w:p>
          <w:p w14:paraId="57196722" w14:textId="77777777" w:rsidR="008117F0" w:rsidRPr="003A5297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自</w:t>
            </w:r>
            <w:r w:rsidRPr="003A5297">
              <w:rPr>
                <w:rFonts w:ascii="標楷體" w:hAnsi="標楷體"/>
              </w:rPr>
              <w:t xml:space="preserve"> pa-III-1 </w:t>
            </w:r>
            <w:r w:rsidRPr="003A5297">
              <w:rPr>
                <w:rFonts w:ascii="標楷體" w:hAnsi="標楷體" w:hint="eastAsia"/>
              </w:rPr>
              <w:t>能分析比較、製作圖表、運用簡單數學等方法，整理已有的資訊或數據</w:t>
            </w:r>
          </w:p>
          <w:p w14:paraId="04966CC8" w14:textId="77777777" w:rsidR="008117F0" w:rsidRPr="003A5297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社</w:t>
            </w:r>
            <w:r w:rsidRPr="003A5297">
              <w:rPr>
                <w:rFonts w:ascii="標楷體" w:hAnsi="標楷體"/>
              </w:rPr>
              <w:t xml:space="preserve"> 3a-III-1 </w:t>
            </w:r>
            <w:r w:rsidRPr="003A5297">
              <w:rPr>
                <w:rFonts w:ascii="標楷體" w:hAnsi="標楷體" w:hint="eastAsia"/>
              </w:rPr>
              <w:t>透過對時事的理解與對議題的討論，體會公民行動的意義與責任</w:t>
            </w:r>
          </w:p>
          <w:p w14:paraId="19D7D793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藝</w:t>
            </w:r>
            <w:r w:rsidRPr="003A5297">
              <w:rPr>
                <w:rFonts w:ascii="標楷體" w:hAnsi="標楷體"/>
              </w:rPr>
              <w:t xml:space="preserve"> 1-III-3 </w:t>
            </w:r>
            <w:r w:rsidRPr="003A5297">
              <w:rPr>
                <w:rFonts w:ascii="標楷體" w:hAnsi="標楷體" w:hint="eastAsia"/>
              </w:rPr>
              <w:t>能學習多元媒材與技法，表現創作主題</w:t>
            </w:r>
          </w:p>
          <w:p w14:paraId="0875EE9C" w14:textId="77777777" w:rsidR="008117F0" w:rsidRPr="003A5297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科</w:t>
            </w:r>
            <w:r w:rsidRPr="003A5297">
              <w:rPr>
                <w:rFonts w:ascii="標楷體" w:hAnsi="標楷體"/>
              </w:rPr>
              <w:t xml:space="preserve"> t-III-1 </w:t>
            </w:r>
            <w:r w:rsidRPr="003A5297">
              <w:rPr>
                <w:rFonts w:ascii="標楷體" w:hAnsi="標楷體" w:hint="eastAsia"/>
              </w:rPr>
              <w:t>能了解常見科技產品的用途與運作方式</w:t>
            </w:r>
          </w:p>
          <w:p w14:paraId="2F4F7FBC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科</w:t>
            </w:r>
            <w:r w:rsidRPr="003A5297">
              <w:rPr>
                <w:rFonts w:ascii="標楷體" w:hAnsi="標楷體"/>
              </w:rPr>
              <w:t xml:space="preserve"> c-III-2 </w:t>
            </w:r>
            <w:r w:rsidRPr="003A5297">
              <w:rPr>
                <w:rFonts w:ascii="標楷體" w:hAnsi="標楷體" w:hint="eastAsia"/>
              </w:rPr>
              <w:t>依據設計構想動手製作科技專題作品</w:t>
            </w:r>
          </w:p>
        </w:tc>
      </w:tr>
      <w:tr w:rsidR="008117F0" w:rsidRPr="005C6964" w14:paraId="3265F06D" w14:textId="77777777" w:rsidTr="001656DE">
        <w:trPr>
          <w:jc w:val="center"/>
        </w:trPr>
        <w:tc>
          <w:tcPr>
            <w:tcW w:w="1528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46493E9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學習重點－學習內容</w:t>
            </w:r>
          </w:p>
        </w:tc>
        <w:tc>
          <w:tcPr>
            <w:tcW w:w="8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418B1228" w14:textId="77777777" w:rsidR="008117F0" w:rsidRPr="003A5297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自</w:t>
            </w:r>
            <w:r w:rsidRPr="003A5297">
              <w:rPr>
                <w:rFonts w:ascii="標楷體" w:hAnsi="標楷體"/>
              </w:rPr>
              <w:t xml:space="preserve"> INe-III-10 </w:t>
            </w:r>
            <w:r w:rsidRPr="003A5297">
              <w:rPr>
                <w:rFonts w:ascii="標楷體" w:hAnsi="標楷體" w:hint="eastAsia"/>
              </w:rPr>
              <w:t>海洋與大氣的交互作用造成氣候變化，影響生活</w:t>
            </w:r>
          </w:p>
          <w:p w14:paraId="0F44716F" w14:textId="77777777" w:rsidR="008117F0" w:rsidRPr="003A5297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自</w:t>
            </w:r>
            <w:r w:rsidRPr="003A5297">
              <w:rPr>
                <w:rFonts w:ascii="標楷體" w:hAnsi="標楷體"/>
              </w:rPr>
              <w:t xml:space="preserve"> INg-III-2 </w:t>
            </w:r>
            <w:r w:rsidRPr="003A5297">
              <w:rPr>
                <w:rFonts w:ascii="標楷體" w:hAnsi="標楷體" w:hint="eastAsia"/>
              </w:rPr>
              <w:t>人類活動的環境影響，衝擊到生物生存環境</w:t>
            </w:r>
          </w:p>
          <w:p w14:paraId="4FC06E30" w14:textId="77777777" w:rsidR="008117F0" w:rsidRPr="003A5297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社</w:t>
            </w:r>
            <w:r w:rsidRPr="003A5297">
              <w:rPr>
                <w:rFonts w:ascii="標楷體" w:hAnsi="標楷體"/>
              </w:rPr>
              <w:t xml:space="preserve"> Cb-III-2 </w:t>
            </w:r>
            <w:r w:rsidRPr="003A5297">
              <w:rPr>
                <w:rFonts w:ascii="標楷體" w:hAnsi="標楷體" w:hint="eastAsia"/>
              </w:rPr>
              <w:t>人民對社會議題可透過公共參與提出看法</w:t>
            </w:r>
          </w:p>
          <w:p w14:paraId="2450107D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藝視</w:t>
            </w:r>
            <w:r w:rsidRPr="003A5297">
              <w:rPr>
                <w:rFonts w:ascii="標楷體" w:hAnsi="標楷體"/>
              </w:rPr>
              <w:t xml:space="preserve">E-III-2 </w:t>
            </w:r>
            <w:r w:rsidRPr="003A5297">
              <w:rPr>
                <w:rFonts w:ascii="標楷體" w:hAnsi="標楷體" w:hint="eastAsia"/>
              </w:rPr>
              <w:t>多元的媒材技法與創作表現類型</w:t>
            </w:r>
          </w:p>
          <w:p w14:paraId="2E955837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A5297">
              <w:rPr>
                <w:rFonts w:ascii="標楷體" w:hAnsi="標楷體" w:hint="eastAsia"/>
              </w:rPr>
              <w:t>科資</w:t>
            </w:r>
            <w:r w:rsidRPr="003A5297">
              <w:rPr>
                <w:rFonts w:ascii="標楷體" w:hAnsi="標楷體"/>
              </w:rPr>
              <w:t xml:space="preserve">E2-1 </w:t>
            </w:r>
            <w:r w:rsidRPr="003A5297">
              <w:rPr>
                <w:rFonts w:ascii="標楷體" w:hAnsi="標楷體" w:hint="eastAsia"/>
              </w:rPr>
              <w:t>程式設計基礎概念</w:t>
            </w:r>
          </w:p>
        </w:tc>
      </w:tr>
      <w:tr w:rsidR="008117F0" w:rsidRPr="005C6964" w14:paraId="33F9EA3A" w14:textId="77777777" w:rsidTr="001656DE">
        <w:trPr>
          <w:jc w:val="center"/>
        </w:trPr>
        <w:tc>
          <w:tcPr>
            <w:tcW w:w="1528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BC55327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/>
              </w:rPr>
              <w:t>學習目標</w:t>
            </w:r>
          </w:p>
        </w:tc>
        <w:tc>
          <w:tcPr>
            <w:tcW w:w="8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2C13B292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一、認知目標</w:t>
            </w:r>
          </w:p>
          <w:p w14:paraId="0AB655BF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1-1 認識海洋廢棄物的類型、來源、漂流路徑與對生態環境的危害</w:t>
            </w:r>
          </w:p>
          <w:p w14:paraId="1004378A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1-2 了解無人機的飛行原理、基本構造與相關飛行法規</w:t>
            </w:r>
          </w:p>
          <w:p w14:paraId="0CD350A0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1-3 理解資料蒐集、整理、統計分析與視覺化呈現的方法</w:t>
            </w:r>
          </w:p>
          <w:p w14:paraId="21C8B30A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1-4 認識平面設計的基本元素：版面、文字、色彩與圖文配置</w:t>
            </w:r>
          </w:p>
          <w:p w14:paraId="2B8940DB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4B89CA34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lastRenderedPageBreak/>
              <w:t>二、技能目標</w:t>
            </w:r>
          </w:p>
          <w:p w14:paraId="001F1306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2-1 能運用Excel/Google試算表進行數據整理與統計圖表製作</w:t>
            </w:r>
          </w:p>
          <w:p w14:paraId="43297065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2-2 能操控教學用無人機進行基礎飛行與簡易空拍任務</w:t>
            </w:r>
          </w:p>
          <w:p w14:paraId="27C9BAC5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2-3 能運用Google Earth規劃空拍調查路線</w:t>
            </w:r>
          </w:p>
          <w:p w14:paraId="010EE4E6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2-4 能運用Canva進行平面設計與海報製作</w:t>
            </w:r>
          </w:p>
          <w:p w14:paraId="336FEA0D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2-5 能運用AI繪圖工具（Gemini）輔助創作宣傳品</w:t>
            </w:r>
          </w:p>
          <w:p w14:paraId="6772CBCA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2-6 能透過觀察空拍照片標記海廢分布熱點</w:t>
            </w:r>
          </w:p>
          <w:p w14:paraId="3A00EC46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5074FA2B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三、情意目標</w:t>
            </w:r>
          </w:p>
          <w:p w14:paraId="32AE1B10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3-1 培養對海洋環境的關懷意識與保護行動力</w:t>
            </w:r>
          </w:p>
          <w:p w14:paraId="5C510DAD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3-2 建立科技應用的倫理素養，理解隱私權、飛行安全與生態保護的重要性</w:t>
            </w:r>
          </w:p>
          <w:p w14:paraId="2C869006" w14:textId="77777777" w:rsidR="008117F0" w:rsidRPr="00475E41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3-3 發展團隊合作與溝通協調能力</w:t>
            </w:r>
          </w:p>
          <w:p w14:paraId="414FF86B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475E41">
              <w:rPr>
                <w:rFonts w:ascii="標楷體" w:hAnsi="標楷體" w:hint="eastAsia"/>
              </w:rPr>
              <w:t>3-4 透過公民行動實踐，將學習成果回饋社區，推廣海洋保育觀念</w:t>
            </w:r>
          </w:p>
        </w:tc>
      </w:tr>
      <w:tr w:rsidR="008117F0" w:rsidRPr="005C6964" w14:paraId="7C5A648B" w14:textId="77777777" w:rsidTr="001656DE">
        <w:trPr>
          <w:jc w:val="center"/>
        </w:trPr>
        <w:tc>
          <w:tcPr>
            <w:tcW w:w="1528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59B863E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lastRenderedPageBreak/>
              <w:t>教學資源</w:t>
            </w:r>
          </w:p>
        </w:tc>
        <w:tc>
          <w:tcPr>
            <w:tcW w:w="8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0A79C3D4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AE40B2">
              <w:rPr>
                <w:rFonts w:ascii="標楷體" w:hAnsi="標楷體" w:hint="eastAsia"/>
              </w:rPr>
              <w:t>《埔里萬噸垃圾山前拍婚紗》新聞影片、《看見台灣》預告片、</w:t>
            </w:r>
            <w:r w:rsidRPr="00FC1816">
              <w:rPr>
                <w:rFonts w:ascii="標楷體" w:hAnsi="標楷體" w:hint="eastAsia"/>
              </w:rPr>
              <w:t>廣達游於藝《未來戰士》展覽資源</w:t>
            </w:r>
            <w:r w:rsidRPr="00FC1816">
              <w:rPr>
                <w:rFonts w:ascii="標楷體" w:hAnsi="標楷體"/>
              </w:rPr>
              <w:t>、單槍或大屏等投影設備</w:t>
            </w:r>
          </w:p>
        </w:tc>
      </w:tr>
      <w:tr w:rsidR="008117F0" w:rsidRPr="005C6964" w14:paraId="5DAC21E8" w14:textId="77777777" w:rsidTr="001656DE">
        <w:trPr>
          <w:jc w:val="center"/>
        </w:trPr>
        <w:tc>
          <w:tcPr>
            <w:tcW w:w="1528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2D0221B" w14:textId="77777777" w:rsidR="008117F0" w:rsidRPr="005C6964" w:rsidRDefault="008117F0" w:rsidP="00210CB3">
            <w:pPr>
              <w:snapToGrid w:val="0"/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學生</w:t>
            </w:r>
            <w:r>
              <w:rPr>
                <w:rFonts w:ascii="標楷體" w:hAnsi="標楷體"/>
              </w:rPr>
              <w:br/>
            </w:r>
            <w:r w:rsidRPr="005C6964">
              <w:rPr>
                <w:rFonts w:ascii="標楷體" w:hAnsi="標楷體" w:hint="eastAsia"/>
              </w:rPr>
              <w:t>所需教具</w:t>
            </w:r>
          </w:p>
        </w:tc>
        <w:tc>
          <w:tcPr>
            <w:tcW w:w="8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75B93827" w14:textId="77777777" w:rsidR="008117F0" w:rsidRPr="005C6964" w:rsidRDefault="008117F0" w:rsidP="00210CB3">
            <w:pPr>
              <w:snapToGrid w:val="0"/>
              <w:ind w:firstLineChars="0" w:firstLine="0"/>
              <w:jc w:val="both"/>
              <w:rPr>
                <w:rFonts w:ascii="標楷體" w:hAnsi="標楷體"/>
              </w:rPr>
            </w:pPr>
            <w:r w:rsidRPr="00F44EFD">
              <w:rPr>
                <w:rFonts w:ascii="標楷體" w:hAnsi="標楷體" w:hint="eastAsia"/>
                <w:sz w:val="22"/>
                <w:szCs w:val="16"/>
              </w:rPr>
              <w:t>平板</w:t>
            </w:r>
          </w:p>
        </w:tc>
      </w:tr>
      <w:tr w:rsidR="008117F0" w:rsidRPr="005C6964" w14:paraId="0C144773" w14:textId="77777777" w:rsidTr="001656DE">
        <w:trPr>
          <w:cantSplit/>
          <w:trHeight w:val="105"/>
          <w:jc w:val="center"/>
        </w:trPr>
        <w:tc>
          <w:tcPr>
            <w:tcW w:w="872" w:type="dxa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F9DB74B" w14:textId="77777777" w:rsidR="008117F0" w:rsidRPr="005C6964" w:rsidRDefault="008117F0" w:rsidP="00210CB3">
            <w:pPr>
              <w:snapToGrid w:val="0"/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時間</w:t>
            </w:r>
            <w:r>
              <w:rPr>
                <w:rFonts w:ascii="標楷體" w:hAnsi="標楷體"/>
              </w:rPr>
              <w:br/>
            </w:r>
            <w:r w:rsidRPr="005C6964">
              <w:rPr>
                <w:rFonts w:ascii="標楷體" w:hAnsi="標楷體" w:hint="eastAsia"/>
              </w:rPr>
              <w:t>分配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954E" w14:textId="77777777" w:rsidR="008117F0" w:rsidRPr="005C6964" w:rsidRDefault="008117F0" w:rsidP="00210CB3">
            <w:pPr>
              <w:snapToGrid w:val="0"/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節次</w:t>
            </w:r>
          </w:p>
        </w:tc>
        <w:tc>
          <w:tcPr>
            <w:tcW w:w="8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62A5C21A" w14:textId="77777777" w:rsidR="008117F0" w:rsidRPr="005C6964" w:rsidRDefault="008117F0" w:rsidP="00210CB3">
            <w:pPr>
              <w:snapToGrid w:val="0"/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教學重點</w:t>
            </w:r>
          </w:p>
        </w:tc>
      </w:tr>
      <w:tr w:rsidR="008117F0" w:rsidRPr="005C6964" w14:paraId="2A427E80" w14:textId="77777777" w:rsidTr="001656DE">
        <w:trPr>
          <w:cantSplit/>
          <w:trHeight w:val="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right w:val="single" w:sz="4" w:space="0" w:color="auto"/>
            </w:tcBorders>
            <w:vAlign w:val="center"/>
          </w:tcPr>
          <w:p w14:paraId="0105BEC1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320分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39986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1-8</w:t>
            </w:r>
          </w:p>
        </w:tc>
        <w:tc>
          <w:tcPr>
            <w:tcW w:w="860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800000"/>
            </w:tcBorders>
          </w:tcPr>
          <w:p w14:paraId="71D59859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C520C">
              <w:rPr>
                <w:rFonts w:hint="eastAsia"/>
                <w:color w:val="000000"/>
                <w:lang w:eastAsia="zh-HK"/>
              </w:rPr>
              <w:t>活動一</w:t>
            </w:r>
            <w:r>
              <w:rPr>
                <w:rFonts w:hint="eastAsia"/>
                <w:color w:val="000000"/>
                <w:lang w:eastAsia="zh-HK"/>
              </w:rPr>
              <w:t>：</w:t>
            </w:r>
            <w:r w:rsidRPr="00036AC0">
              <w:rPr>
                <w:rFonts w:hint="eastAsia"/>
                <w:color w:val="000000"/>
                <w:lang w:eastAsia="zh-HK"/>
              </w:rPr>
              <w:t>科學調查與數據分析</w:t>
            </w:r>
          </w:p>
        </w:tc>
      </w:tr>
      <w:tr w:rsidR="008117F0" w:rsidRPr="005C6964" w14:paraId="4E7C12DC" w14:textId="77777777" w:rsidTr="001656DE">
        <w:trPr>
          <w:cantSplit/>
          <w:trHeight w:val="19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right w:val="single" w:sz="4" w:space="0" w:color="auto"/>
            </w:tcBorders>
            <w:vAlign w:val="center"/>
          </w:tcPr>
          <w:p w14:paraId="53FBCB31" w14:textId="77777777" w:rsidR="008117F0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320分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EF6B5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9-16</w:t>
            </w:r>
          </w:p>
        </w:tc>
        <w:tc>
          <w:tcPr>
            <w:tcW w:w="860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800000"/>
            </w:tcBorders>
          </w:tcPr>
          <w:p w14:paraId="3C3B6AC6" w14:textId="77777777" w:rsidR="008117F0" w:rsidRPr="009E2573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C520C">
              <w:rPr>
                <w:rFonts w:hint="eastAsia"/>
                <w:color w:val="000000"/>
                <w:lang w:eastAsia="zh-HK"/>
              </w:rPr>
              <w:t>活動</w:t>
            </w:r>
            <w:r>
              <w:rPr>
                <w:rFonts w:hint="eastAsia"/>
                <w:color w:val="000000"/>
                <w:lang w:eastAsia="zh-HK"/>
              </w:rPr>
              <w:t>二：</w:t>
            </w:r>
            <w:r w:rsidRPr="00036AC0">
              <w:rPr>
                <w:rFonts w:hint="eastAsia"/>
                <w:color w:val="000000"/>
                <w:lang w:eastAsia="zh-HK"/>
              </w:rPr>
              <w:t>科技探究與科技倫理</w:t>
            </w:r>
          </w:p>
        </w:tc>
      </w:tr>
      <w:tr w:rsidR="008117F0" w:rsidRPr="005C6964" w14:paraId="42D36C24" w14:textId="77777777" w:rsidTr="001656DE">
        <w:trPr>
          <w:cantSplit/>
          <w:trHeight w:val="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right w:val="single" w:sz="4" w:space="0" w:color="auto"/>
            </w:tcBorders>
            <w:vAlign w:val="center"/>
          </w:tcPr>
          <w:p w14:paraId="08EC4F1A" w14:textId="77777777" w:rsidR="008117F0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320分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34F5E" w14:textId="77777777" w:rsidR="008117F0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17-24</w:t>
            </w:r>
          </w:p>
        </w:tc>
        <w:tc>
          <w:tcPr>
            <w:tcW w:w="860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800000"/>
            </w:tcBorders>
          </w:tcPr>
          <w:p w14:paraId="5028A875" w14:textId="77777777" w:rsidR="008117F0" w:rsidRDefault="008117F0" w:rsidP="00210CB3">
            <w:pPr>
              <w:tabs>
                <w:tab w:val="left" w:pos="1170"/>
              </w:tabs>
              <w:ind w:firstLineChars="0" w:firstLine="0"/>
              <w:jc w:val="both"/>
              <w:rPr>
                <w:rFonts w:ascii="標楷體" w:hAnsi="標楷體"/>
              </w:rPr>
            </w:pPr>
            <w:r w:rsidRPr="005C520C">
              <w:rPr>
                <w:rFonts w:hint="eastAsia"/>
                <w:color w:val="000000"/>
                <w:lang w:eastAsia="zh-HK"/>
              </w:rPr>
              <w:t>活動</w:t>
            </w:r>
            <w:r>
              <w:rPr>
                <w:rFonts w:hint="eastAsia"/>
                <w:color w:val="000000"/>
                <w:lang w:eastAsia="zh-HK"/>
              </w:rPr>
              <w:t>三：</w:t>
            </w:r>
            <w:r w:rsidRPr="00036AC0">
              <w:rPr>
                <w:rFonts w:hint="eastAsia"/>
                <w:color w:val="000000"/>
                <w:lang w:eastAsia="zh-HK"/>
              </w:rPr>
              <w:t>美感設計與公民實踐</w:t>
            </w:r>
          </w:p>
        </w:tc>
      </w:tr>
      <w:tr w:rsidR="008117F0" w:rsidRPr="005C6964" w14:paraId="4997F158" w14:textId="77777777" w:rsidTr="001656DE">
        <w:trPr>
          <w:trHeight w:val="211"/>
          <w:jc w:val="center"/>
        </w:trPr>
        <w:tc>
          <w:tcPr>
            <w:tcW w:w="10133" w:type="dxa"/>
            <w:gridSpan w:val="9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43E88089" w14:textId="77777777" w:rsidR="008117F0" w:rsidRPr="005C6964" w:rsidRDefault="008117F0" w:rsidP="00210CB3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</w:rPr>
            </w:pPr>
            <w:r w:rsidRPr="00036AC0">
              <w:rPr>
                <w:rFonts w:ascii="標楷體" w:hAnsi="標楷體" w:hint="eastAsia"/>
                <w:b/>
              </w:rPr>
              <w:t>活動一：海洋偵查員</w:t>
            </w:r>
          </w:p>
        </w:tc>
      </w:tr>
      <w:tr w:rsidR="008117F0" w:rsidRPr="005C6964" w14:paraId="609144C7" w14:textId="77777777" w:rsidTr="001656DE">
        <w:trPr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512942F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B967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4E3A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6289EE8B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8117F0" w:rsidRPr="005C6964" w14:paraId="4270E028" w14:textId="77777777" w:rsidTr="001656DE">
        <w:trPr>
          <w:trHeight w:val="1612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400870EB" w14:textId="77777777" w:rsidR="008117F0" w:rsidRPr="00420196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第1-2節</w:t>
            </w:r>
            <w:r>
              <w:rPr>
                <w:rFonts w:ascii="標楷體" w:hAnsi="標楷體"/>
                <w:color w:val="000000"/>
                <w:sz w:val="22"/>
                <w:szCs w:val="16"/>
              </w:rPr>
              <w:br/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8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AD0F" w14:textId="77777777" w:rsidR="008117F0" w:rsidRPr="00C31F4B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hint="eastAsia"/>
                <w:color w:val="000000"/>
                <w:lang w:eastAsia="zh-HK"/>
              </w:rPr>
              <w:t>認識海洋廢棄物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‧了解海洋廢棄物的類型、來源與漂流路徑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‧探討海廢對海洋生態與人類生活的危害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C914" w14:textId="77777777" w:rsidR="008117F0" w:rsidRPr="00036AC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036AC0">
              <w:rPr>
                <w:rFonts w:ascii="標楷體" w:hAnsi="標楷體" w:hint="eastAsia"/>
              </w:rPr>
              <w:t>平板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800000"/>
            </w:tcBorders>
          </w:tcPr>
          <w:p w14:paraId="583DD9AF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形成性評量</w:t>
            </w:r>
            <w:r>
              <w:rPr>
                <w:rFonts w:ascii="新細明體" w:hAnsi="新細明體" w:hint="eastAsia"/>
              </w:rPr>
              <w:t>：</w:t>
            </w:r>
          </w:p>
          <w:p w14:paraId="57D4EB1C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1.課堂觀察：學生參與淨灘調查的投入程度與合作態度</w:t>
            </w:r>
          </w:p>
          <w:p w14:paraId="1E4C7787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2.學習單：海洋廢棄物分類記錄表完成度</w:t>
            </w:r>
          </w:p>
          <w:p w14:paraId="76922E29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3.操作評量：Excel試算表數據輸入與函數運用</w:t>
            </w:r>
          </w:p>
          <w:p w14:paraId="6101DCF8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總結性</w:t>
            </w:r>
            <w:r w:rsidRPr="00CC31CD">
              <w:rPr>
                <w:rFonts w:ascii="標楷體" w:hAnsi="標楷體" w:hint="eastAsia"/>
              </w:rPr>
              <w:t>評量</w:t>
            </w:r>
            <w:r>
              <w:rPr>
                <w:rFonts w:ascii="新細明體" w:hAnsi="新細明體" w:hint="eastAsia"/>
              </w:rPr>
              <w:t>：</w:t>
            </w:r>
          </w:p>
          <w:p w14:paraId="1F86FC86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1.海廢數據分析報告（含統計圖表與</w:t>
            </w:r>
            <w:r w:rsidRPr="00CC31CD">
              <w:rPr>
                <w:rFonts w:ascii="標楷體" w:hAnsi="標楷體" w:hint="eastAsia"/>
              </w:rPr>
              <w:lastRenderedPageBreak/>
              <w:t>AI輔助分析結果）</w:t>
            </w:r>
          </w:p>
          <w:p w14:paraId="18925FC6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2.評量規準：數據正確性40%、圖表呈現30%、分析說明30%</w:t>
            </w:r>
          </w:p>
        </w:tc>
      </w:tr>
      <w:tr w:rsidR="008117F0" w:rsidRPr="005C6964" w14:paraId="77B92FB6" w14:textId="77777777" w:rsidTr="001656DE">
        <w:trPr>
          <w:trHeight w:val="1613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7F544554" w14:textId="77777777" w:rsidR="008117F0" w:rsidRPr="00420196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第3-4節</w:t>
            </w:r>
          </w:p>
          <w:p w14:paraId="5EF4AFCF" w14:textId="77777777" w:rsidR="008117F0" w:rsidRPr="00420196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8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819F" w14:textId="77777777" w:rsidR="008117F0" w:rsidRDefault="008117F0" w:rsidP="00210CB3">
            <w:pPr>
              <w:ind w:firstLineChars="0" w:firstLine="0"/>
              <w:jc w:val="both"/>
              <w:rPr>
                <w:color w:val="000000"/>
                <w:lang w:eastAsia="zh-HK"/>
              </w:rPr>
            </w:pPr>
            <w:r>
              <w:rPr>
                <w:rFonts w:hint="eastAsia"/>
                <w:color w:val="000000"/>
                <w:lang w:eastAsia="zh-HK"/>
              </w:rPr>
              <w:t>實地淨灘調查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‧前往安平海岸進行淨灘活動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‧使用平板記錄海廢種類、數量與分布位置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A068" w14:textId="77777777" w:rsidR="008117F0" w:rsidRPr="00036AC0" w:rsidRDefault="008117F0" w:rsidP="00210CB3">
            <w:pPr>
              <w:ind w:firstLineChars="0" w:firstLine="0"/>
              <w:jc w:val="both"/>
              <w:rPr>
                <w:rStyle w:val="citation-347"/>
                <w:rFonts w:ascii="標楷體" w:hAnsi="標楷體"/>
              </w:rPr>
            </w:pPr>
            <w:r w:rsidRPr="00036AC0">
              <w:rPr>
                <w:rFonts w:ascii="標楷體" w:hAnsi="標楷體" w:hint="eastAsia"/>
              </w:rPr>
              <w:t>平板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12" w:space="0" w:color="800000"/>
            </w:tcBorders>
          </w:tcPr>
          <w:p w14:paraId="031C8223" w14:textId="77777777" w:rsidR="008117F0" w:rsidRPr="002E4503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8117F0" w:rsidRPr="005C6964" w14:paraId="5DF6B692" w14:textId="77777777" w:rsidTr="001656DE">
        <w:trPr>
          <w:trHeight w:val="1612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16683F66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第5-6節</w:t>
            </w:r>
          </w:p>
          <w:p w14:paraId="3854F436" w14:textId="77777777" w:rsidR="008117F0" w:rsidRPr="00420196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8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9263" w14:textId="77777777" w:rsidR="008117F0" w:rsidRDefault="008117F0" w:rsidP="00210CB3">
            <w:pPr>
              <w:ind w:firstLineChars="0" w:firstLine="0"/>
              <w:jc w:val="both"/>
              <w:rPr>
                <w:color w:val="000000"/>
                <w:lang w:eastAsia="zh-HK"/>
              </w:rPr>
            </w:pPr>
            <w:r>
              <w:rPr>
                <w:rFonts w:hint="eastAsia"/>
                <w:color w:val="000000"/>
                <w:lang w:eastAsia="zh-HK"/>
              </w:rPr>
              <w:t>數據整理與統計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‧運用</w:t>
            </w:r>
            <w:r>
              <w:rPr>
                <w:rFonts w:hint="eastAsia"/>
                <w:color w:val="000000"/>
                <w:lang w:eastAsia="zh-HK"/>
              </w:rPr>
              <w:t>Excel/Google</w:t>
            </w:r>
            <w:r>
              <w:rPr>
                <w:rFonts w:hint="eastAsia"/>
                <w:color w:val="000000"/>
                <w:lang w:eastAsia="zh-HK"/>
              </w:rPr>
              <w:t>試算表整理調查數據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‧製作統計圖表呈現海廢分布情形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A07B" w14:textId="77777777" w:rsidR="008117F0" w:rsidRPr="00036AC0" w:rsidRDefault="008117F0" w:rsidP="00210CB3">
            <w:pPr>
              <w:ind w:firstLineChars="0" w:firstLine="0"/>
              <w:jc w:val="both"/>
              <w:rPr>
                <w:rStyle w:val="citation-347"/>
                <w:rFonts w:ascii="標楷體" w:hAnsi="標楷體"/>
              </w:rPr>
            </w:pPr>
            <w:r w:rsidRPr="00036AC0">
              <w:rPr>
                <w:rFonts w:ascii="標楷體" w:hAnsi="標楷體" w:hint="eastAsia"/>
              </w:rPr>
              <w:t>平板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12" w:space="0" w:color="800000"/>
            </w:tcBorders>
          </w:tcPr>
          <w:p w14:paraId="69D65138" w14:textId="77777777" w:rsidR="008117F0" w:rsidRPr="002E4503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8117F0" w:rsidRPr="005C6964" w14:paraId="3BBD0750" w14:textId="77777777" w:rsidTr="001656DE">
        <w:trPr>
          <w:trHeight w:val="1613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5CC6E816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lastRenderedPageBreak/>
              <w:t>第7-8節</w:t>
            </w:r>
          </w:p>
          <w:p w14:paraId="55C28728" w14:textId="77777777" w:rsidR="008117F0" w:rsidRPr="00420196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8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EA57" w14:textId="77777777" w:rsidR="008117F0" w:rsidRDefault="008117F0" w:rsidP="00210CB3">
            <w:pPr>
              <w:ind w:firstLineChars="0" w:firstLine="0"/>
              <w:jc w:val="both"/>
              <w:rPr>
                <w:color w:val="000000"/>
                <w:lang w:eastAsia="zh-HK"/>
              </w:rPr>
            </w:pPr>
            <w:r>
              <w:rPr>
                <w:rFonts w:hint="eastAsia"/>
                <w:color w:val="000000"/>
                <w:lang w:eastAsia="zh-HK"/>
              </w:rPr>
              <w:t>AI</w:t>
            </w:r>
            <w:r>
              <w:rPr>
                <w:rFonts w:hint="eastAsia"/>
                <w:color w:val="000000"/>
                <w:lang w:eastAsia="zh-HK"/>
              </w:rPr>
              <w:t>輔助分析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‧運用</w:t>
            </w:r>
            <w:r>
              <w:rPr>
                <w:rFonts w:hint="eastAsia"/>
                <w:color w:val="000000"/>
                <w:lang w:eastAsia="zh-HK"/>
              </w:rPr>
              <w:t>AI</w:t>
            </w:r>
            <w:r>
              <w:rPr>
                <w:rFonts w:hint="eastAsia"/>
                <w:color w:val="000000"/>
                <w:lang w:eastAsia="zh-HK"/>
              </w:rPr>
              <w:t>工具分析數據趨勢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‧製作視覺化圖表與調查報告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D927" w14:textId="77777777" w:rsidR="008117F0" w:rsidRPr="00036AC0" w:rsidRDefault="008117F0" w:rsidP="00210CB3">
            <w:pPr>
              <w:ind w:firstLineChars="0" w:firstLine="0"/>
              <w:jc w:val="both"/>
              <w:rPr>
                <w:rStyle w:val="citation-347"/>
                <w:rFonts w:ascii="標楷體" w:hAnsi="標楷體"/>
              </w:rPr>
            </w:pPr>
            <w:r w:rsidRPr="00036AC0">
              <w:rPr>
                <w:rFonts w:ascii="標楷體" w:hAnsi="標楷體" w:hint="eastAsia"/>
              </w:rPr>
              <w:t>平板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4618AD4C" w14:textId="77777777" w:rsidR="008117F0" w:rsidRPr="002E4503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8117F0" w:rsidRPr="005C6964" w14:paraId="521B8641" w14:textId="77777777" w:rsidTr="001656DE">
        <w:trPr>
          <w:jc w:val="center"/>
        </w:trPr>
        <w:tc>
          <w:tcPr>
            <w:tcW w:w="10133" w:type="dxa"/>
            <w:gridSpan w:val="9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5DCE6592" w14:textId="77777777" w:rsidR="008117F0" w:rsidRPr="00C31F4B" w:rsidRDefault="008117F0" w:rsidP="00210CB3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  <w:color w:val="000000"/>
              </w:rPr>
            </w:pPr>
            <w:r w:rsidRPr="00036AC0">
              <w:rPr>
                <w:rFonts w:ascii="標楷體" w:hAnsi="標楷體" w:hint="eastAsia"/>
                <w:b/>
                <w:color w:val="000000"/>
              </w:rPr>
              <w:t>活動二：空拍巡查隊</w:t>
            </w:r>
          </w:p>
        </w:tc>
      </w:tr>
      <w:tr w:rsidR="008117F0" w:rsidRPr="005C6964" w14:paraId="04820F60" w14:textId="77777777" w:rsidTr="001656DE">
        <w:trPr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4FA3AE4" w14:textId="77777777" w:rsidR="008117F0" w:rsidRPr="00C31F4B" w:rsidRDefault="008117F0" w:rsidP="00210CB3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</w:rPr>
              <w:t>教學時間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F70D" w14:textId="77777777" w:rsidR="008117F0" w:rsidRPr="00C31F4B" w:rsidRDefault="008117F0" w:rsidP="00210CB3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</w:rPr>
              <w:t>教學活動內容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665E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52E70A46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8117F0" w:rsidRPr="005C6964" w14:paraId="7A876C6D" w14:textId="77777777" w:rsidTr="001656DE">
        <w:trPr>
          <w:trHeight w:val="1612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0C949797" w14:textId="77777777" w:rsidR="008117F0" w:rsidRPr="00C31F4B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第1-2節</w:t>
            </w:r>
            <w:r>
              <w:rPr>
                <w:rFonts w:ascii="標楷體" w:hAnsi="標楷體"/>
                <w:color w:val="000000"/>
                <w:sz w:val="22"/>
                <w:szCs w:val="16"/>
              </w:rPr>
              <w:br/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8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3ACC" w14:textId="77777777" w:rsidR="008117F0" w:rsidRPr="00C31F4B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hint="eastAsia"/>
                <w:color w:val="000000"/>
                <w:lang w:eastAsia="zh-HK"/>
              </w:rPr>
              <w:t>無人機基礎認識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‧了解無人機飛行原理與構造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‧學習飛行安全規範與法規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DC3" w14:textId="77777777" w:rsidR="008117F0" w:rsidRPr="00036AC0" w:rsidRDefault="008117F0" w:rsidP="00210CB3">
            <w:pPr>
              <w:pStyle w:val="Web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800000"/>
            </w:tcBorders>
          </w:tcPr>
          <w:p w14:paraId="0033C0E3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形成性評量：</w:t>
            </w:r>
          </w:p>
          <w:p w14:paraId="5C7B7F6F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1.課堂觀察：飛行模擬練習的專注度與進步情形</w:t>
            </w:r>
          </w:p>
          <w:p w14:paraId="08D49D4C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2.檢核表：飛行安全規範遵守情形</w:t>
            </w:r>
          </w:p>
          <w:p w14:paraId="5FA3118C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3.學習單：空拍路線規劃合理性</w:t>
            </w:r>
          </w:p>
          <w:p w14:paraId="0DE516C2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28A6BD5C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總結性</w:t>
            </w:r>
            <w:r w:rsidRPr="00CC31CD">
              <w:rPr>
                <w:rFonts w:ascii="標楷體" w:hAnsi="標楷體" w:hint="eastAsia"/>
              </w:rPr>
              <w:t>評量：</w:t>
            </w:r>
          </w:p>
          <w:p w14:paraId="1FBB44B2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1.空拍調查成果（含空拍照片、海廢熱點標記地圖）</w:t>
            </w:r>
          </w:p>
          <w:p w14:paraId="6E472512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2.倫理議題反思學習單</w:t>
            </w:r>
          </w:p>
          <w:p w14:paraId="3A661D86" w14:textId="77777777" w:rsidR="008117F0" w:rsidRPr="002E4503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3.評量規準：飛行操作40%、觀察標記30%、倫理反思30%</w:t>
            </w:r>
          </w:p>
        </w:tc>
      </w:tr>
      <w:tr w:rsidR="008117F0" w:rsidRPr="005C6964" w14:paraId="2D855C1D" w14:textId="77777777" w:rsidTr="001656DE">
        <w:trPr>
          <w:trHeight w:val="1613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38578E21" w14:textId="77777777" w:rsidR="008117F0" w:rsidRPr="00420196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第3-4節</w:t>
            </w:r>
          </w:p>
          <w:p w14:paraId="11F45DA2" w14:textId="77777777" w:rsidR="008117F0" w:rsidRPr="00C31F4B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8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DAED" w14:textId="77777777" w:rsidR="008117F0" w:rsidRPr="00C31F4B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hint="eastAsia"/>
                <w:color w:val="000000"/>
                <w:lang w:eastAsia="zh-HK"/>
              </w:rPr>
              <w:t>飛行操控練習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‧使用模擬器進行飛行練習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‧實際操控教學用無人機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B673" w14:textId="77777777" w:rsidR="008117F0" w:rsidRPr="00036AC0" w:rsidRDefault="008117F0" w:rsidP="00210CB3">
            <w:pPr>
              <w:pStyle w:val="Web"/>
              <w:jc w:val="both"/>
              <w:rPr>
                <w:rFonts w:ascii="標楷體" w:eastAsia="標楷體" w:hAnsi="標楷體"/>
              </w:rPr>
            </w:pPr>
            <w:r w:rsidRPr="00036AC0">
              <w:rPr>
                <w:rFonts w:ascii="Times New Roman" w:eastAsia="標楷體" w:hAnsi="Times New Roman" w:cs="Times New Roman" w:hint="eastAsia"/>
                <w:color w:val="000000"/>
                <w:lang w:eastAsia="zh-HK"/>
              </w:rPr>
              <w:t>教學用無人機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12" w:space="0" w:color="800000"/>
            </w:tcBorders>
          </w:tcPr>
          <w:p w14:paraId="756B3962" w14:textId="77777777" w:rsidR="008117F0" w:rsidRPr="002E4503" w:rsidRDefault="008117F0" w:rsidP="00210CB3">
            <w:pPr>
              <w:pStyle w:val="Web"/>
              <w:jc w:val="both"/>
              <w:rPr>
                <w:rFonts w:ascii="標楷體" w:eastAsia="標楷體" w:hAnsi="標楷體"/>
              </w:rPr>
            </w:pPr>
          </w:p>
        </w:tc>
      </w:tr>
      <w:tr w:rsidR="008117F0" w:rsidRPr="005C6964" w14:paraId="105F11C3" w14:textId="77777777" w:rsidTr="001656DE">
        <w:trPr>
          <w:trHeight w:val="1612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702B9395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第5-6節</w:t>
            </w:r>
          </w:p>
          <w:p w14:paraId="52C9AD2B" w14:textId="77777777" w:rsidR="008117F0" w:rsidRPr="00C31F4B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8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3625" w14:textId="77777777" w:rsidR="008117F0" w:rsidRPr="00C31F4B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hint="eastAsia"/>
                <w:color w:val="000000"/>
                <w:lang w:eastAsia="zh-HK"/>
              </w:rPr>
              <w:t>空拍任務規劃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‧運用</w:t>
            </w:r>
            <w:r>
              <w:rPr>
                <w:rFonts w:hint="eastAsia"/>
                <w:color w:val="000000"/>
                <w:lang w:eastAsia="zh-HK"/>
              </w:rPr>
              <w:t>Google Earth</w:t>
            </w:r>
            <w:r>
              <w:rPr>
                <w:rFonts w:hint="eastAsia"/>
                <w:color w:val="000000"/>
                <w:lang w:eastAsia="zh-HK"/>
              </w:rPr>
              <w:t>規劃空拍路線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‧設計海岸調查任務與分工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F605" w14:textId="77777777" w:rsidR="008117F0" w:rsidRPr="00036AC0" w:rsidRDefault="008117F0" w:rsidP="00210CB3">
            <w:pPr>
              <w:pStyle w:val="Web"/>
              <w:jc w:val="both"/>
              <w:rPr>
                <w:rFonts w:ascii="標楷體" w:eastAsia="標楷體" w:hAnsi="標楷體"/>
              </w:rPr>
            </w:pPr>
            <w:r w:rsidRPr="00036AC0">
              <w:rPr>
                <w:rFonts w:ascii="標楷體" w:eastAsia="標楷體" w:hAnsi="標楷體" w:hint="eastAsia"/>
              </w:rPr>
              <w:t>平板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12" w:space="0" w:color="800000"/>
            </w:tcBorders>
          </w:tcPr>
          <w:p w14:paraId="5EBCE9B8" w14:textId="77777777" w:rsidR="008117F0" w:rsidRPr="002E4503" w:rsidRDefault="008117F0" w:rsidP="00210CB3">
            <w:pPr>
              <w:pStyle w:val="Web"/>
              <w:jc w:val="both"/>
              <w:rPr>
                <w:rFonts w:ascii="標楷體" w:eastAsia="標楷體" w:hAnsi="標楷體"/>
              </w:rPr>
            </w:pPr>
          </w:p>
        </w:tc>
      </w:tr>
      <w:tr w:rsidR="008117F0" w:rsidRPr="005C6964" w14:paraId="10C01C62" w14:textId="77777777" w:rsidTr="001656DE">
        <w:trPr>
          <w:trHeight w:val="1613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2A39181E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第7-8節</w:t>
            </w:r>
          </w:p>
          <w:p w14:paraId="6B5F0C2A" w14:textId="77777777" w:rsidR="008117F0" w:rsidRPr="00C31F4B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8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9C39" w14:textId="77777777" w:rsidR="008117F0" w:rsidRPr="00C31F4B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hint="eastAsia"/>
                <w:color w:val="000000"/>
                <w:lang w:eastAsia="zh-HK"/>
              </w:rPr>
              <w:t>實地空拍與倫理探討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‧執行海岸線空拍調查任務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‧運用</w:t>
            </w:r>
            <w:r>
              <w:rPr>
                <w:rFonts w:hint="eastAsia"/>
                <w:color w:val="000000"/>
                <w:lang w:eastAsia="zh-HK"/>
              </w:rPr>
              <w:t>AI</w:t>
            </w:r>
            <w:r>
              <w:rPr>
                <w:rFonts w:hint="eastAsia"/>
                <w:color w:val="000000"/>
                <w:lang w:eastAsia="zh-HK"/>
              </w:rPr>
              <w:t>影像辨識分析海廢熱點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‧探討倫理議題：隱私權、飛行安全、生態干擾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FF03" w14:textId="77777777" w:rsidR="008117F0" w:rsidRPr="00036AC0" w:rsidRDefault="008117F0" w:rsidP="00210CB3">
            <w:pPr>
              <w:pStyle w:val="Web"/>
              <w:jc w:val="both"/>
              <w:rPr>
                <w:rFonts w:ascii="標楷體" w:eastAsia="標楷體" w:hAnsi="標楷體"/>
              </w:rPr>
            </w:pPr>
            <w:r w:rsidRPr="00036AC0">
              <w:rPr>
                <w:rFonts w:ascii="Times New Roman" w:eastAsia="標楷體" w:hAnsi="Times New Roman" w:cs="Times New Roman" w:hint="eastAsia"/>
                <w:color w:val="000000"/>
                <w:lang w:eastAsia="zh-HK"/>
              </w:rPr>
              <w:t>教學用無人機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FACC" w14:textId="77777777" w:rsidR="008117F0" w:rsidRPr="002E4503" w:rsidRDefault="008117F0" w:rsidP="00210CB3">
            <w:pPr>
              <w:pStyle w:val="Web"/>
              <w:jc w:val="both"/>
              <w:rPr>
                <w:rFonts w:ascii="標楷體" w:eastAsia="標楷體" w:hAnsi="標楷體"/>
              </w:rPr>
            </w:pPr>
          </w:p>
        </w:tc>
      </w:tr>
      <w:tr w:rsidR="008117F0" w:rsidRPr="005C6964" w14:paraId="669548A6" w14:textId="77777777" w:rsidTr="001656DE">
        <w:trPr>
          <w:trHeight w:val="342"/>
          <w:jc w:val="center"/>
        </w:trPr>
        <w:tc>
          <w:tcPr>
            <w:tcW w:w="10133" w:type="dxa"/>
            <w:gridSpan w:val="9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350D9EE3" w14:textId="77777777" w:rsidR="008117F0" w:rsidRPr="00C31F4B" w:rsidRDefault="008117F0" w:rsidP="00210CB3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036AC0">
              <w:rPr>
                <w:rFonts w:ascii="標楷體" w:hAnsi="標楷體" w:hint="eastAsia"/>
                <w:b/>
                <w:color w:val="000000"/>
              </w:rPr>
              <w:t>活動三：海洋代言人</w:t>
            </w:r>
          </w:p>
        </w:tc>
      </w:tr>
      <w:tr w:rsidR="008117F0" w:rsidRPr="005C6964" w14:paraId="15E4A1CB" w14:textId="77777777" w:rsidTr="001656DE">
        <w:trPr>
          <w:trHeight w:val="342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810EE83" w14:textId="77777777" w:rsidR="008117F0" w:rsidRPr="00C31F4B" w:rsidRDefault="008117F0" w:rsidP="00210CB3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</w:rPr>
              <w:t>教學時間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C1C7" w14:textId="77777777" w:rsidR="008117F0" w:rsidRPr="00C31F4B" w:rsidRDefault="008117F0" w:rsidP="00210CB3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</w:rPr>
              <w:t>教學活動內容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ACE3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6FDD3FC7" w14:textId="77777777" w:rsidR="008117F0" w:rsidRPr="005C6964" w:rsidRDefault="008117F0" w:rsidP="00210CB3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8117F0" w:rsidRPr="005C6964" w14:paraId="192E41A2" w14:textId="77777777" w:rsidTr="001656DE">
        <w:trPr>
          <w:trHeight w:val="342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7F1F9CD1" w14:textId="77777777" w:rsidR="008117F0" w:rsidRPr="00C31F4B" w:rsidRDefault="008117F0" w:rsidP="00210CB3">
            <w:pPr>
              <w:ind w:firstLineChars="0" w:firstLine="0"/>
              <w:rPr>
                <w:rFonts w:ascii="標楷體" w:hAnsi="標楷體"/>
                <w:color w:val="000000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第1節</w:t>
            </w:r>
            <w:r>
              <w:rPr>
                <w:rFonts w:ascii="標楷體" w:hAnsi="標楷體"/>
                <w:color w:val="000000"/>
                <w:sz w:val="22"/>
                <w:szCs w:val="16"/>
              </w:rPr>
              <w:br/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4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0757" w14:textId="77777777" w:rsidR="008117F0" w:rsidRPr="00C31F4B" w:rsidRDefault="008117F0" w:rsidP="00210CB3">
            <w:pPr>
              <w:ind w:firstLineChars="0" w:firstLine="0"/>
              <w:rPr>
                <w:rFonts w:ascii="標楷體" w:hAnsi="標楷體"/>
                <w:color w:val="000000"/>
              </w:rPr>
            </w:pPr>
            <w:r>
              <w:rPr>
                <w:rFonts w:hint="eastAsia"/>
                <w:color w:val="000000"/>
                <w:lang w:eastAsia="zh-HK"/>
              </w:rPr>
              <w:t>抓住你的目光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‧探索海洋宣傳品設計三要素：版面、文字、色彩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‧分析優秀海洋保育宣傳案例，掌握設計重點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9E8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6F5FF8">
              <w:rPr>
                <w:rFonts w:ascii="標楷體" w:hAnsi="標楷體" w:hint="eastAsia"/>
              </w:rPr>
              <w:t>平板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800000"/>
            </w:tcBorders>
          </w:tcPr>
          <w:p w14:paraId="0D3B1228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形成性評量：</w:t>
            </w:r>
          </w:p>
          <w:p w14:paraId="2E3436D7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1.課堂觀察：設計過程中的創意發想與修正歷程</w:t>
            </w:r>
          </w:p>
          <w:p w14:paraId="24289353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2.草稿評量：海報草稿的版面編排與色彩配置</w:t>
            </w:r>
          </w:p>
          <w:p w14:paraId="43A899FD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3.同儕互評：設計作品互評回饋</w:t>
            </w:r>
          </w:p>
          <w:p w14:paraId="362859A6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45040DDF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總結性</w:t>
            </w:r>
            <w:r w:rsidRPr="00CC31CD">
              <w:rPr>
                <w:rFonts w:ascii="標楷體" w:hAnsi="標楷體" w:hint="eastAsia"/>
              </w:rPr>
              <w:t>評量：</w:t>
            </w:r>
          </w:p>
          <w:p w14:paraId="4794F250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1.宣傳品設計作品（海報、文宣）</w:t>
            </w:r>
          </w:p>
          <w:p w14:paraId="3820B9C9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2.海灘宣導活動表</w:t>
            </w:r>
            <w:r w:rsidRPr="00CC31CD">
              <w:rPr>
                <w:rFonts w:ascii="標楷體" w:hAnsi="標楷體" w:hint="eastAsia"/>
              </w:rPr>
              <w:lastRenderedPageBreak/>
              <w:t>現（口語表達、互動能力）</w:t>
            </w:r>
          </w:p>
          <w:p w14:paraId="5A841BE0" w14:textId="77777777" w:rsidR="008117F0" w:rsidRPr="00CC31CD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C31CD">
              <w:rPr>
                <w:rFonts w:ascii="標楷體" w:hAnsi="標楷體" w:hint="eastAsia"/>
              </w:rPr>
              <w:t>3.評量規準：設計美學40%、內容正確性30%、宣導表現30%</w:t>
            </w:r>
          </w:p>
        </w:tc>
      </w:tr>
      <w:tr w:rsidR="008117F0" w:rsidRPr="005C6964" w14:paraId="5C3CB6E8" w14:textId="77777777" w:rsidTr="001656DE">
        <w:trPr>
          <w:trHeight w:val="342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1E98B4DA" w14:textId="77777777" w:rsidR="008117F0" w:rsidRPr="00420196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第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2</w:t>
            </w: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節</w:t>
            </w:r>
          </w:p>
          <w:p w14:paraId="635ED03B" w14:textId="77777777" w:rsidR="008117F0" w:rsidRPr="00C31F4B" w:rsidRDefault="008117F0" w:rsidP="00210CB3">
            <w:pPr>
              <w:ind w:firstLineChars="0" w:firstLine="0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4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5AC0" w14:textId="77777777" w:rsidR="008117F0" w:rsidRPr="00C31F4B" w:rsidRDefault="008117F0" w:rsidP="00210CB3">
            <w:pPr>
              <w:ind w:firstLineChars="0" w:firstLine="0"/>
              <w:rPr>
                <w:rFonts w:ascii="標楷體" w:hAnsi="標楷體"/>
                <w:color w:val="000000"/>
              </w:rPr>
            </w:pPr>
            <w:r>
              <w:rPr>
                <w:rFonts w:hint="eastAsia"/>
                <w:color w:val="000000"/>
                <w:lang w:eastAsia="zh-HK"/>
              </w:rPr>
              <w:t>字裡行間表情意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‧設計文字呼應海洋主題風格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‧運用字義、字形創思設計海洋保育標語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4021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6F5FF8">
              <w:rPr>
                <w:rFonts w:ascii="標楷體" w:hAnsi="標楷體" w:hint="eastAsia"/>
              </w:rPr>
              <w:t>平板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12" w:space="0" w:color="800000"/>
            </w:tcBorders>
          </w:tcPr>
          <w:p w14:paraId="27D61DA9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8117F0" w:rsidRPr="005C6964" w14:paraId="52B8557F" w14:textId="77777777" w:rsidTr="001656DE">
        <w:trPr>
          <w:trHeight w:val="342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2041CC4F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第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3</w:t>
            </w: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節</w:t>
            </w:r>
          </w:p>
          <w:p w14:paraId="1747A701" w14:textId="77777777" w:rsidR="008117F0" w:rsidRPr="00C31F4B" w:rsidRDefault="008117F0" w:rsidP="00210CB3">
            <w:pPr>
              <w:ind w:firstLineChars="0" w:firstLine="0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4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7C99" w14:textId="77777777" w:rsidR="008117F0" w:rsidRPr="00C31F4B" w:rsidRDefault="008117F0" w:rsidP="00210CB3">
            <w:pPr>
              <w:ind w:firstLineChars="0" w:firstLine="0"/>
              <w:rPr>
                <w:rFonts w:ascii="標楷體" w:hAnsi="標楷體"/>
                <w:color w:val="000000"/>
              </w:rPr>
            </w:pPr>
            <w:r>
              <w:rPr>
                <w:rFonts w:hint="eastAsia"/>
                <w:color w:val="000000"/>
                <w:lang w:eastAsia="zh-HK"/>
              </w:rPr>
              <w:t>版面編排趣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‧探討海報主題風格與版面構成、圖文配置關係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‧運用不同編排形式設計海報草稿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CC01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6F5FF8">
              <w:rPr>
                <w:rFonts w:ascii="標楷體" w:hAnsi="標楷體" w:hint="eastAsia"/>
              </w:rPr>
              <w:t>平板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12" w:space="0" w:color="800000"/>
            </w:tcBorders>
          </w:tcPr>
          <w:p w14:paraId="7BC514B5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8117F0" w:rsidRPr="005C6964" w14:paraId="017C832E" w14:textId="77777777" w:rsidTr="001656DE">
        <w:trPr>
          <w:trHeight w:val="342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04B4B8CA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第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4</w:t>
            </w: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節</w:t>
            </w:r>
          </w:p>
          <w:p w14:paraId="2421D415" w14:textId="77777777" w:rsidR="008117F0" w:rsidRPr="00C31F4B" w:rsidRDefault="008117F0" w:rsidP="00210CB3">
            <w:pPr>
              <w:ind w:firstLineChars="0" w:firstLine="0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4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F408" w14:textId="77777777" w:rsidR="008117F0" w:rsidRPr="00C31F4B" w:rsidRDefault="008117F0" w:rsidP="00210CB3">
            <w:pPr>
              <w:ind w:firstLineChars="0" w:firstLine="0"/>
              <w:rPr>
                <w:rFonts w:ascii="標楷體" w:hAnsi="標楷體"/>
                <w:color w:val="000000"/>
              </w:rPr>
            </w:pPr>
            <w:r>
              <w:rPr>
                <w:rFonts w:hint="eastAsia"/>
                <w:color w:val="000000"/>
                <w:lang w:eastAsia="zh-HK"/>
              </w:rPr>
              <w:t>讓海報更「出色」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‧分析海洋色調配色效果（藍、綠、白等）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‧選擇呼應海洋風格的主色調進行設計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BEE8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6F5FF8">
              <w:rPr>
                <w:rFonts w:ascii="標楷體" w:hAnsi="標楷體" w:hint="eastAsia"/>
              </w:rPr>
              <w:t>平板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12" w:space="0" w:color="800000"/>
            </w:tcBorders>
          </w:tcPr>
          <w:p w14:paraId="7927A89D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8117F0" w:rsidRPr="005C6964" w14:paraId="6F0FE956" w14:textId="77777777" w:rsidTr="001656DE">
        <w:trPr>
          <w:trHeight w:val="342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20C11DCE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第5-6節</w:t>
            </w:r>
          </w:p>
          <w:p w14:paraId="2BA1341E" w14:textId="77777777" w:rsidR="008117F0" w:rsidRPr="00C31F4B" w:rsidRDefault="008117F0" w:rsidP="00210CB3">
            <w:pPr>
              <w:ind w:firstLineChars="0" w:firstLine="0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lastRenderedPageBreak/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8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1E6D" w14:textId="77777777" w:rsidR="008117F0" w:rsidRPr="00C31F4B" w:rsidRDefault="008117F0" w:rsidP="00210CB3">
            <w:pPr>
              <w:ind w:firstLineChars="0" w:firstLine="0"/>
              <w:rPr>
                <w:rFonts w:ascii="標楷體" w:hAnsi="標楷體"/>
                <w:color w:val="000000"/>
              </w:rPr>
            </w:pPr>
            <w:r>
              <w:rPr>
                <w:rFonts w:hint="eastAsia"/>
                <w:color w:val="000000"/>
                <w:lang w:eastAsia="zh-HK"/>
              </w:rPr>
              <w:lastRenderedPageBreak/>
              <w:t>AI</w:t>
            </w:r>
            <w:r>
              <w:rPr>
                <w:rFonts w:hint="eastAsia"/>
                <w:color w:val="000000"/>
                <w:lang w:eastAsia="zh-HK"/>
              </w:rPr>
              <w:t>輔助創作</w:t>
            </w:r>
            <w:r>
              <w:rPr>
                <w:rFonts w:hint="eastAsia"/>
                <w:color w:val="000000"/>
                <w:lang w:eastAsia="zh-HK"/>
              </w:rPr>
              <w:br/>
            </w:r>
            <w:r>
              <w:rPr>
                <w:rFonts w:hint="eastAsia"/>
                <w:color w:val="000000"/>
                <w:lang w:eastAsia="zh-HK"/>
              </w:rPr>
              <w:lastRenderedPageBreak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‧運用</w:t>
            </w:r>
            <w:r>
              <w:rPr>
                <w:rFonts w:hint="eastAsia"/>
                <w:color w:val="000000"/>
                <w:lang w:eastAsia="zh-HK"/>
              </w:rPr>
              <w:t>Canva</w:t>
            </w:r>
            <w:r>
              <w:rPr>
                <w:rFonts w:hint="eastAsia"/>
                <w:color w:val="000000"/>
                <w:lang w:eastAsia="zh-HK"/>
              </w:rPr>
              <w:t>平面設計工具操作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‧運用</w:t>
            </w:r>
            <w:r>
              <w:rPr>
                <w:rFonts w:hint="eastAsia"/>
                <w:color w:val="000000"/>
                <w:lang w:eastAsia="zh-HK"/>
              </w:rPr>
              <w:t>Gemini AI</w:t>
            </w:r>
            <w:r>
              <w:rPr>
                <w:rFonts w:hint="eastAsia"/>
                <w:color w:val="000000"/>
                <w:lang w:eastAsia="zh-HK"/>
              </w:rPr>
              <w:t>繪圖工具輔助創作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‧完成海洋保育宣傳海報與文宣品設計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34A6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6F5FF8">
              <w:rPr>
                <w:rFonts w:ascii="標楷體" w:hAnsi="標楷體" w:hint="eastAsia"/>
              </w:rPr>
              <w:lastRenderedPageBreak/>
              <w:t>平板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12" w:space="0" w:color="800000"/>
            </w:tcBorders>
          </w:tcPr>
          <w:p w14:paraId="337D7575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8117F0" w:rsidRPr="005C6964" w14:paraId="2D9056E2" w14:textId="77777777" w:rsidTr="001656DE">
        <w:trPr>
          <w:trHeight w:val="342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50776E4B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420196">
              <w:rPr>
                <w:rFonts w:ascii="標楷體" w:hAnsi="標楷體" w:hint="eastAsia"/>
                <w:color w:val="000000"/>
                <w:sz w:val="22"/>
                <w:szCs w:val="16"/>
              </w:rPr>
              <w:t>第7-8節</w:t>
            </w:r>
          </w:p>
          <w:p w14:paraId="10CF1C60" w14:textId="77777777" w:rsidR="008117F0" w:rsidRPr="00C31F4B" w:rsidRDefault="008117F0" w:rsidP="00210CB3">
            <w:pPr>
              <w:ind w:firstLineChars="0" w:firstLine="0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8</w:t>
            </w: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0分鐘)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3C47" w14:textId="77777777" w:rsidR="008117F0" w:rsidRPr="00C31F4B" w:rsidRDefault="008117F0" w:rsidP="00210CB3">
            <w:pPr>
              <w:ind w:firstLineChars="0" w:firstLine="0"/>
              <w:rPr>
                <w:rFonts w:ascii="標楷體" w:hAnsi="標楷體"/>
                <w:color w:val="000000"/>
              </w:rPr>
            </w:pPr>
            <w:r>
              <w:rPr>
                <w:rFonts w:hint="eastAsia"/>
                <w:color w:val="000000"/>
                <w:lang w:eastAsia="zh-HK"/>
              </w:rPr>
              <w:t>海灘宣導行動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‧於安平海灘進行擺攤宣導活動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‧向遊客與社區居民分享調查成果</w:t>
            </w:r>
            <w:r>
              <w:rPr>
                <w:rFonts w:hint="eastAsia"/>
                <w:color w:val="000000"/>
                <w:lang w:eastAsia="zh-HK"/>
              </w:rPr>
              <w:br/>
              <w:t xml:space="preserve">  </w:t>
            </w:r>
            <w:r>
              <w:rPr>
                <w:rFonts w:hint="eastAsia"/>
                <w:color w:val="000000"/>
                <w:lang w:eastAsia="zh-HK"/>
              </w:rPr>
              <w:t>‧實踐公民行動，推廣海洋保育觀念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72D7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5E639678" w14:textId="77777777" w:rsidR="008117F0" w:rsidRPr="005C6964" w:rsidRDefault="008117F0" w:rsidP="00210CB3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8117F0" w:rsidRPr="005C6964" w14:paraId="0B60FE19" w14:textId="77777777" w:rsidTr="001656DE">
        <w:trPr>
          <w:trHeight w:val="401"/>
          <w:jc w:val="center"/>
        </w:trPr>
        <w:tc>
          <w:tcPr>
            <w:tcW w:w="1244" w:type="dxa"/>
            <w:gridSpan w:val="2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D50D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/>
                <w:color w:val="000000"/>
              </w:rPr>
              <w:t>學習單</w:t>
            </w:r>
          </w:p>
        </w:tc>
        <w:tc>
          <w:tcPr>
            <w:tcW w:w="8889" w:type="dxa"/>
            <w:gridSpan w:val="7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08FF" w14:textId="77777777" w:rsidR="008117F0" w:rsidRPr="00762228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</w:tr>
      <w:tr w:rsidR="008117F0" w:rsidRPr="005C6964" w14:paraId="2F800FCE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0C84B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教學歷程</w:t>
            </w:r>
          </w:p>
          <w:p w14:paraId="7010BC76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625617">
              <w:rPr>
                <w:rFonts w:ascii="標楷體" w:hAnsi="標楷體" w:hint="eastAsia"/>
                <w:color w:val="000000"/>
                <w:sz w:val="16"/>
              </w:rPr>
              <w:t>（最多10張）</w:t>
            </w: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E531" w14:textId="1EC0FC17" w:rsidR="008117F0" w:rsidRPr="00762228" w:rsidRDefault="002549E3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noProof/>
                <w:color w:val="000000"/>
                <w:sz w:val="22"/>
              </w:rPr>
              <w:drawing>
                <wp:inline distT="0" distB="0" distL="0" distR="0" wp14:anchorId="6C93D2F2" wp14:editId="7D1FE641">
                  <wp:extent cx="2880000" cy="2160413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160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590D" w14:textId="338AE308" w:rsidR="008117F0" w:rsidRPr="00762228" w:rsidRDefault="002549E3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hint="eastAsia"/>
                <w:color w:val="000000"/>
                <w:lang w:eastAsia="zh-HK"/>
              </w:rPr>
              <w:t>淨灘前的準備與討論</w:t>
            </w:r>
          </w:p>
        </w:tc>
      </w:tr>
      <w:tr w:rsidR="008117F0" w:rsidRPr="005C6964" w14:paraId="4C8942E2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B21A2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ED9" w14:textId="11A0D1A8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0E691EF" wp14:editId="4873D4C4">
                  <wp:extent cx="2891155" cy="2151380"/>
                  <wp:effectExtent l="0" t="0" r="4445" b="1270"/>
                  <wp:docPr id="168712034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155" cy="215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35C" w14:textId="77777777" w:rsidR="008117F0" w:rsidRPr="00762228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hint="eastAsia"/>
                <w:color w:val="000000"/>
              </w:rPr>
              <w:t>準備</w:t>
            </w:r>
            <w:r>
              <w:rPr>
                <w:rFonts w:hint="eastAsia"/>
                <w:color w:val="000000"/>
                <w:lang w:eastAsia="zh-HK"/>
              </w:rPr>
              <w:t>前往安平海岸進行淨灘活動</w:t>
            </w:r>
          </w:p>
        </w:tc>
      </w:tr>
      <w:tr w:rsidR="008117F0" w:rsidRPr="005C6964" w14:paraId="7DA17944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7B65C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D498" w14:textId="2E8FA1B5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87923F7" wp14:editId="4A916F9E">
                  <wp:extent cx="2891155" cy="2167255"/>
                  <wp:effectExtent l="0" t="0" r="4445" b="4445"/>
                  <wp:docPr id="1227302960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155" cy="216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97A6" w14:textId="77777777" w:rsidR="008117F0" w:rsidRPr="00762228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hint="eastAsia"/>
                <w:color w:val="000000"/>
                <w:lang w:eastAsia="zh-HK"/>
              </w:rPr>
              <w:t>使用平板記錄海廢種類、數量與分布位置</w:t>
            </w:r>
          </w:p>
        </w:tc>
      </w:tr>
      <w:tr w:rsidR="008117F0" w:rsidRPr="005C6964" w14:paraId="1E34D36C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62E39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18C0" w14:textId="4D9CEDC6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A657FAA" wp14:editId="09FD040F">
                  <wp:extent cx="2891155" cy="2167255"/>
                  <wp:effectExtent l="0" t="0" r="4445" b="4445"/>
                  <wp:docPr id="195687917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155" cy="216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41A2" w14:textId="77777777" w:rsidR="008117F0" w:rsidRPr="00762228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hint="eastAsia"/>
                <w:color w:val="000000"/>
                <w:lang w:eastAsia="zh-HK"/>
              </w:rPr>
              <w:t>使用平板記錄海廢種類、數量與分布位置</w:t>
            </w:r>
          </w:p>
        </w:tc>
      </w:tr>
      <w:tr w:rsidR="008117F0" w:rsidRPr="005C6964" w14:paraId="2A8C3C15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F9B77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1E23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12F0" w14:textId="77777777" w:rsidR="008117F0" w:rsidRPr="00DD5193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8117F0" w:rsidRPr="005C6964" w14:paraId="6EDFF973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9C2A1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7288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8F4A" w14:textId="77777777" w:rsidR="008117F0" w:rsidRPr="00762228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</w:tr>
      <w:tr w:rsidR="008117F0" w:rsidRPr="005C6964" w14:paraId="4A5B38E2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1B361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5ACB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ED52" w14:textId="77777777" w:rsidR="008117F0" w:rsidRPr="00762228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</w:tr>
      <w:tr w:rsidR="008117F0" w:rsidRPr="005C6964" w14:paraId="3B6B84B1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204A1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55C0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889B" w14:textId="77777777" w:rsidR="008117F0" w:rsidRPr="00762228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</w:tr>
      <w:tr w:rsidR="008117F0" w:rsidRPr="005C6964" w14:paraId="00B42BFE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E40CF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1C1E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7958" w14:textId="77777777" w:rsidR="008117F0" w:rsidRPr="00762228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</w:tr>
      <w:tr w:rsidR="008117F0" w:rsidRPr="005C6964" w14:paraId="6D59C6C0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6F0A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9C37" w14:textId="77777777" w:rsidR="008117F0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B731" w14:textId="77777777" w:rsidR="008117F0" w:rsidRPr="00762228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</w:tr>
      <w:tr w:rsidR="008117F0" w:rsidRPr="005C6964" w14:paraId="7B86E20A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AA425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教學成果</w:t>
            </w:r>
          </w:p>
          <w:p w14:paraId="06E7E49B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625617">
              <w:rPr>
                <w:rFonts w:ascii="標楷體" w:hAnsi="標楷體" w:hint="eastAsia"/>
                <w:color w:val="000000"/>
                <w:sz w:val="16"/>
              </w:rPr>
              <w:t>（最多10張）</w:t>
            </w: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B487" w14:textId="77777777" w:rsidR="008117F0" w:rsidRPr="00762228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4496" w14:textId="77777777" w:rsidR="008117F0" w:rsidRPr="009D1103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8117F0" w:rsidRPr="005C6964" w14:paraId="2E44DEE4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A98A4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7A8F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9586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8117F0" w:rsidRPr="005C6964" w14:paraId="4BC37B3C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7A6ED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9143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95E6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8117F0" w:rsidRPr="005C6964" w14:paraId="232E9BB3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B8F1B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BE46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5781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8117F0" w:rsidRPr="005C6964" w14:paraId="3769DA17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7DF78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D657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6F9E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8117F0" w:rsidRPr="005C6964" w14:paraId="056F36A3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06816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1BFD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8676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8117F0" w:rsidRPr="005C6964" w14:paraId="71A1F418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FAF8F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B819" w14:textId="77777777" w:rsidR="008117F0" w:rsidRPr="00E11DBD" w:rsidRDefault="008117F0" w:rsidP="00210CB3">
            <w:pPr>
              <w:tabs>
                <w:tab w:val="left" w:pos="3180"/>
              </w:tabs>
              <w:ind w:firstLineChars="0" w:firstLine="0"/>
              <w:rPr>
                <w:rFonts w:ascii="標楷體" w:hAnsi="標楷體"/>
                <w:color w:val="000000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64EE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8117F0" w:rsidRPr="005C6964" w14:paraId="74FE4838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E43AA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AFD8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B847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8117F0" w:rsidRPr="005C6964" w14:paraId="797C38CB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570AC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58B7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4357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8117F0" w:rsidRPr="005C6964" w14:paraId="6FB161A6" w14:textId="77777777" w:rsidTr="001656DE">
        <w:trPr>
          <w:trHeight w:val="401"/>
          <w:jc w:val="center"/>
        </w:trPr>
        <w:tc>
          <w:tcPr>
            <w:tcW w:w="1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BBEF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80C9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B5D" w14:textId="77777777" w:rsidR="008117F0" w:rsidRPr="00E11DBD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8117F0" w:rsidRPr="005C6964" w14:paraId="1D1A9437" w14:textId="77777777" w:rsidTr="001656DE">
        <w:trPr>
          <w:trHeight w:val="85"/>
          <w:jc w:val="center"/>
        </w:trPr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08AE" w14:textId="77777777" w:rsidR="008117F0" w:rsidRPr="00066C26" w:rsidRDefault="008117F0" w:rsidP="00210CB3">
            <w:pPr>
              <w:tabs>
                <w:tab w:val="left" w:pos="1080"/>
              </w:tabs>
              <w:spacing w:line="400" w:lineRule="exact"/>
              <w:ind w:firstLineChars="0" w:firstLine="0"/>
              <w:jc w:val="both"/>
              <w:rPr>
                <w:rFonts w:ascii="標楷體" w:hAnsi="標楷體"/>
              </w:rPr>
            </w:pPr>
            <w:r w:rsidRPr="005C6964">
              <w:rPr>
                <w:rFonts w:ascii="標楷體" w:hAnsi="標楷體"/>
              </w:rPr>
              <w:t>補充資料</w:t>
            </w:r>
          </w:p>
        </w:tc>
        <w:tc>
          <w:tcPr>
            <w:tcW w:w="8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B9EE" w14:textId="77777777" w:rsidR="008117F0" w:rsidRPr="00762228" w:rsidRDefault="008117F0" w:rsidP="00210CB3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</w:tr>
    </w:tbl>
    <w:p w14:paraId="3CB7A0D5" w14:textId="77777777" w:rsidR="00190E5D" w:rsidRPr="002B77CB" w:rsidRDefault="00190E5D" w:rsidP="008117F0">
      <w:pPr>
        <w:ind w:firstLineChars="0" w:firstLine="0"/>
        <w:rPr>
          <w:rFonts w:ascii="標楷體" w:hAnsi="標楷體"/>
        </w:rPr>
      </w:pPr>
    </w:p>
    <w:p w14:paraId="00674A8F" w14:textId="15A40839" w:rsidR="00B018A4" w:rsidRPr="00190E5D" w:rsidRDefault="00210CB3" w:rsidP="00E24C0C">
      <w:pPr>
        <w:widowControl/>
        <w:ind w:firstLineChars="0" w:firstLine="0"/>
        <w:rPr>
          <w:rFonts w:ascii="標楷體" w:hAnsi="標楷體" w:cs="新細明體"/>
          <w:color w:val="303030"/>
          <w:kern w:val="0"/>
          <w:sz w:val="21"/>
          <w:szCs w:val="21"/>
        </w:rPr>
      </w:pPr>
      <w:r>
        <w:rPr>
          <w:rFonts w:ascii="標楷體" w:hAnsi="標楷體" w:cs="新細明體"/>
          <w:color w:val="303030"/>
          <w:kern w:val="0"/>
          <w:sz w:val="21"/>
          <w:szCs w:val="21"/>
        </w:rPr>
        <w:br w:type="page"/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6"/>
        <w:gridCol w:w="318"/>
        <w:gridCol w:w="243"/>
        <w:gridCol w:w="3272"/>
        <w:gridCol w:w="1149"/>
        <w:gridCol w:w="284"/>
        <w:gridCol w:w="453"/>
        <w:gridCol w:w="918"/>
        <w:gridCol w:w="2610"/>
      </w:tblGrid>
      <w:tr w:rsidR="00DC2341" w:rsidRPr="005C6964" w14:paraId="47C7AB15" w14:textId="77777777" w:rsidTr="001656DE">
        <w:trPr>
          <w:jc w:val="center"/>
        </w:trPr>
        <w:tc>
          <w:tcPr>
            <w:tcW w:w="1447" w:type="dxa"/>
            <w:gridSpan w:val="3"/>
            <w:tcBorders>
              <w:top w:val="single" w:sz="12" w:space="0" w:color="800000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bookmarkEnd w:id="2"/>
          <w:p w14:paraId="41F8C8BD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lastRenderedPageBreak/>
              <w:t>單元名稱</w:t>
            </w:r>
          </w:p>
        </w:tc>
        <w:tc>
          <w:tcPr>
            <w:tcW w:w="8686" w:type="dxa"/>
            <w:gridSpan w:val="6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0039E30A" w14:textId="77777777" w:rsidR="00DC2341" w:rsidRPr="00A82D17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sz w:val="28"/>
                <w:szCs w:val="28"/>
              </w:rPr>
            </w:pPr>
            <w:r w:rsidRPr="00A82D17">
              <w:rPr>
                <w:rFonts w:ascii="標楷體" w:hAnsi="標楷體"/>
                <w:b/>
                <w:bCs/>
                <w:sz w:val="28"/>
                <w:szCs w:val="28"/>
              </w:rPr>
              <w:t>用鏡頭對世界發聲</w:t>
            </w:r>
          </w:p>
        </w:tc>
      </w:tr>
      <w:tr w:rsidR="00DC2341" w:rsidRPr="005C6964" w14:paraId="6C1567F3" w14:textId="77777777" w:rsidTr="001656DE">
        <w:trPr>
          <w:jc w:val="center"/>
        </w:trPr>
        <w:tc>
          <w:tcPr>
            <w:tcW w:w="1447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51FB242A" w14:textId="77777777" w:rsidR="00DC2341" w:rsidRPr="004B5C80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4B5C80">
              <w:rPr>
                <w:rFonts w:ascii="標楷體" w:hAnsi="標楷體"/>
              </w:rPr>
              <w:t>設計理念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2AA737D3" w14:textId="77777777" w:rsidR="00DC2341" w:rsidRPr="00167AF5" w:rsidRDefault="00DC2341" w:rsidP="00DC2341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8E251D">
              <w:rPr>
                <w:rFonts w:ascii="標楷體" w:hAnsi="標楷體" w:hint="eastAsia"/>
                <w:sz w:val="22"/>
                <w:szCs w:val="16"/>
              </w:rPr>
              <w:t>透過影像敘事覺知環境議題，引導</w:t>
            </w:r>
            <w:r>
              <w:rPr>
                <w:rFonts w:ascii="標楷體" w:hAnsi="標楷體" w:hint="eastAsia"/>
                <w:sz w:val="22"/>
                <w:szCs w:val="16"/>
              </w:rPr>
              <w:t>學生</w:t>
            </w:r>
            <w:r w:rsidRPr="008E251D">
              <w:rPr>
                <w:rFonts w:ascii="標楷體" w:hAnsi="標楷體" w:hint="eastAsia"/>
                <w:sz w:val="22"/>
                <w:szCs w:val="16"/>
              </w:rPr>
              <w:t>思考：影像可以用來傳達環境的正義，</w:t>
            </w:r>
            <w:r w:rsidRPr="00DF3E2C">
              <w:rPr>
                <w:rFonts w:ascii="標楷體" w:hAnsi="標楷體" w:hint="eastAsia"/>
                <w:sz w:val="22"/>
                <w:szCs w:val="16"/>
              </w:rPr>
              <w:t>培養學生「用鏡頭說故事」的能力。透過精準的構圖與明確的主題設定，讓學生不僅學會拍照，更能用影像的力量喚醒社會對環境的重視。</w:t>
            </w:r>
          </w:p>
        </w:tc>
      </w:tr>
      <w:tr w:rsidR="00DC2341" w:rsidRPr="005C6964" w14:paraId="51C4ADD6" w14:textId="77777777" w:rsidTr="001656DE">
        <w:trPr>
          <w:jc w:val="center"/>
        </w:trPr>
        <w:tc>
          <w:tcPr>
            <w:tcW w:w="1447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C41CE5D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教材來源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53968DA4" w14:textId="77777777" w:rsidR="00DC2341" w:rsidRPr="00167AF5" w:rsidRDefault="00DC2341" w:rsidP="00DC2341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>
              <w:rPr>
                <w:rFonts w:ascii="標楷體" w:hAnsi="標楷體" w:hint="eastAsia"/>
                <w:sz w:val="22"/>
                <w:szCs w:val="16"/>
              </w:rPr>
              <w:t>自編</w:t>
            </w:r>
          </w:p>
        </w:tc>
      </w:tr>
      <w:tr w:rsidR="00DC2341" w:rsidRPr="005C6964" w14:paraId="05BC17C5" w14:textId="77777777" w:rsidTr="001656DE">
        <w:trPr>
          <w:jc w:val="center"/>
        </w:trPr>
        <w:tc>
          <w:tcPr>
            <w:tcW w:w="1447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14DBBBE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統整領域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E282910" w14:textId="77777777" w:rsidR="00DC2341" w:rsidRPr="008E251D" w:rsidRDefault="00DC2341" w:rsidP="00DC2341">
            <w:pPr>
              <w:ind w:firstLineChars="0" w:firstLine="0"/>
              <w:jc w:val="both"/>
              <w:rPr>
                <w:rFonts w:ascii="標楷體" w:hAnsi="標楷體"/>
                <w:sz w:val="22"/>
                <w:szCs w:val="16"/>
              </w:rPr>
            </w:pPr>
            <w:r w:rsidRPr="008E251D">
              <w:rPr>
                <w:rFonts w:ascii="標楷體" w:hAnsi="標楷體" w:hint="eastAsia"/>
                <w:sz w:val="22"/>
                <w:szCs w:val="16"/>
              </w:rPr>
              <w:t>藝術領域、</w:t>
            </w:r>
            <w:r>
              <w:rPr>
                <w:rFonts w:ascii="標楷體" w:hAnsi="標楷體" w:hint="eastAsia"/>
                <w:sz w:val="22"/>
                <w:szCs w:val="16"/>
              </w:rPr>
              <w:t>社會領域</w:t>
            </w:r>
            <w:r w:rsidRPr="008E251D">
              <w:rPr>
                <w:rFonts w:ascii="標楷體" w:hAnsi="標楷體" w:hint="eastAsia"/>
                <w:sz w:val="22"/>
                <w:szCs w:val="16"/>
              </w:rPr>
              <w:t>、環境教育議題</w:t>
            </w:r>
          </w:p>
        </w:tc>
      </w:tr>
      <w:tr w:rsidR="00DC2341" w:rsidRPr="005C6964" w14:paraId="7CB146E8" w14:textId="77777777" w:rsidTr="001656DE">
        <w:trPr>
          <w:jc w:val="center"/>
        </w:trPr>
        <w:tc>
          <w:tcPr>
            <w:tcW w:w="1447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BE88E16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適用年級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B5F3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高年級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0633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教學節數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583ECFA8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10</w:t>
            </w:r>
          </w:p>
        </w:tc>
      </w:tr>
      <w:tr w:rsidR="00DC2341" w:rsidRPr="005C6964" w14:paraId="451C79E6" w14:textId="77777777" w:rsidTr="001656DE">
        <w:trPr>
          <w:jc w:val="center"/>
        </w:trPr>
        <w:tc>
          <w:tcPr>
            <w:tcW w:w="1447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7FA1B2F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領綱核心素養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0F198F1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75055F">
              <w:rPr>
                <w:rFonts w:ascii="標楷體" w:hAnsi="標楷體" w:hint="eastAsia"/>
              </w:rPr>
              <w:t>藝-E-B3善用多元感官，察覺感知藝術與生活的關聯，以豐富美感經驗。</w:t>
            </w:r>
          </w:p>
          <w:p w14:paraId="1F85183D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8E251D">
              <w:rPr>
                <w:rFonts w:ascii="標楷體" w:hAnsi="標楷體" w:hint="eastAsia"/>
              </w:rPr>
              <w:t>藝-E-C1識別藝術活動中的社會議題。</w:t>
            </w:r>
          </w:p>
          <w:p w14:paraId="4FFFA8F6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75055F">
              <w:rPr>
                <w:rFonts w:ascii="標楷體" w:hAnsi="標楷體" w:hint="eastAsia"/>
              </w:rPr>
              <w:t>社-E-C3了解自我文化，尊重與欣賞多元文化，關心本土及全球議題。</w:t>
            </w:r>
          </w:p>
          <w:p w14:paraId="1E01C62D" w14:textId="77777777" w:rsidR="00DC2341" w:rsidRPr="008E251D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8E251D">
              <w:rPr>
                <w:rFonts w:ascii="標楷體" w:hAnsi="標楷體" w:hint="eastAsia"/>
              </w:rPr>
              <w:t>環-E</w:t>
            </w:r>
            <w:r>
              <w:rPr>
                <w:rFonts w:ascii="標楷體" w:hAnsi="標楷體" w:hint="eastAsia"/>
              </w:rPr>
              <w:t>6</w:t>
            </w:r>
            <w:r w:rsidRPr="008E251D">
              <w:rPr>
                <w:rFonts w:ascii="標楷體" w:hAnsi="標楷體" w:hint="eastAsia"/>
              </w:rPr>
              <w:t>覺知人類過度的物質需求會對未來世代造成衝擊。</w:t>
            </w:r>
          </w:p>
        </w:tc>
      </w:tr>
      <w:tr w:rsidR="00DC2341" w:rsidRPr="005C6964" w14:paraId="0B460F54" w14:textId="77777777" w:rsidTr="001656DE">
        <w:trPr>
          <w:jc w:val="center"/>
        </w:trPr>
        <w:tc>
          <w:tcPr>
            <w:tcW w:w="1447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07D4651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學習重點－學習表現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0FF827F" w14:textId="77777777" w:rsidR="00DC2341" w:rsidRPr="005B50F8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B50F8">
              <w:rPr>
                <w:rFonts w:ascii="標楷體" w:hAnsi="標楷體" w:hint="eastAsia"/>
              </w:rPr>
              <w:t>藝1-III-2 能使用多元媒材與表現技巧，進行創作。</w:t>
            </w:r>
          </w:p>
          <w:p w14:paraId="353DF95C" w14:textId="77777777" w:rsidR="00DC2341" w:rsidRPr="005B50F8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B50F8">
              <w:rPr>
                <w:rFonts w:ascii="標楷體" w:hAnsi="標楷體" w:hint="eastAsia"/>
              </w:rPr>
              <w:t>藝1-III-6 能學習數位媒體、影音科技，進行創作與表達。</w:t>
            </w:r>
          </w:p>
          <w:p w14:paraId="2594133E" w14:textId="77777777" w:rsidR="00DC2341" w:rsidRPr="005B50F8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B50F8">
              <w:rPr>
                <w:rFonts w:ascii="標楷體" w:hAnsi="標楷體" w:hint="eastAsia"/>
              </w:rPr>
              <w:t>藝2-III-5 能藉由藝術作品的特質，瞭解藝術表現的意義。</w:t>
            </w:r>
          </w:p>
          <w:p w14:paraId="3CB2FCAD" w14:textId="77777777" w:rsidR="00DC2341" w:rsidRPr="005B50F8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B50F8">
              <w:rPr>
                <w:rFonts w:ascii="標楷體" w:hAnsi="標楷體" w:hint="eastAsia"/>
              </w:rPr>
              <w:t>社2-III-1 觀察社會事物與環境的現象，並透過合作思考探究問題的原因。</w:t>
            </w:r>
          </w:p>
          <w:p w14:paraId="399459CE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B50F8">
              <w:rPr>
                <w:rFonts w:ascii="標楷體" w:hAnsi="標楷體" w:hint="eastAsia"/>
              </w:rPr>
              <w:t>社3-III-4 參與校園、社區或社會的環境保護與改善活動。</w:t>
            </w:r>
          </w:p>
        </w:tc>
      </w:tr>
      <w:tr w:rsidR="00DC2341" w:rsidRPr="005C6964" w14:paraId="589F9633" w14:textId="77777777" w:rsidTr="001656DE">
        <w:trPr>
          <w:jc w:val="center"/>
        </w:trPr>
        <w:tc>
          <w:tcPr>
            <w:tcW w:w="1447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9C6B4AD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學習重點－學習內容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770E1C4C" w14:textId="77777777" w:rsidR="00DC2341" w:rsidRPr="005B50F8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B50F8">
              <w:rPr>
                <w:rFonts w:ascii="標楷體" w:hAnsi="標楷體" w:hint="eastAsia"/>
              </w:rPr>
              <w:t>視 A-III-1 視覺元素、形式準則、色彩理論的整合應用。</w:t>
            </w:r>
          </w:p>
          <w:p w14:paraId="73608C70" w14:textId="77777777" w:rsidR="00DC2341" w:rsidRPr="005B50F8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B50F8">
              <w:rPr>
                <w:rFonts w:ascii="標楷體" w:hAnsi="標楷體" w:hint="eastAsia"/>
              </w:rPr>
              <w:t>視 E-III-1 視覺藝術的社會參與（如環境、生態等議題）。</w:t>
            </w:r>
          </w:p>
          <w:p w14:paraId="59F89634" w14:textId="77777777" w:rsidR="00DC2341" w:rsidRPr="005B50F8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B50F8">
              <w:rPr>
                <w:rFonts w:ascii="標楷體" w:hAnsi="標楷體" w:hint="eastAsia"/>
              </w:rPr>
              <w:t>視 P-III-1 數位影像與影音媒體的運用 。</w:t>
            </w:r>
          </w:p>
          <w:p w14:paraId="30A729ED" w14:textId="77777777" w:rsidR="00DC2341" w:rsidRPr="005B50F8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B50F8">
              <w:rPr>
                <w:rFonts w:ascii="標楷體" w:hAnsi="標楷體" w:hint="eastAsia"/>
              </w:rPr>
              <w:t>社 Bb-III-2 環境問題（如氣候變遷、污染問題）對臺灣自然環境與生活空間的影響。</w:t>
            </w:r>
          </w:p>
          <w:p w14:paraId="18002531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B50F8">
              <w:rPr>
                <w:rFonts w:ascii="標楷體" w:hAnsi="標楷體" w:hint="eastAsia"/>
              </w:rPr>
              <w:t>環 E6 覺知人類過度的物質需求會對未來世代造成衝擊。</w:t>
            </w:r>
          </w:p>
        </w:tc>
      </w:tr>
      <w:tr w:rsidR="00DC2341" w:rsidRPr="005C6964" w14:paraId="03E24FA1" w14:textId="77777777" w:rsidTr="001656DE">
        <w:trPr>
          <w:jc w:val="center"/>
        </w:trPr>
        <w:tc>
          <w:tcPr>
            <w:tcW w:w="1447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D5214B7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/>
              </w:rPr>
              <w:t>學習目標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50F1A9CA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DF3E2C">
              <w:rPr>
                <w:rFonts w:ascii="標楷體" w:hAnsi="標楷體" w:hint="eastAsia"/>
              </w:rPr>
              <w:t>1.技術與美感</w:t>
            </w:r>
          </w:p>
          <w:p w14:paraId="620B8738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(1)</w:t>
            </w:r>
            <w:r w:rsidRPr="00DF3E2C">
              <w:rPr>
                <w:rFonts w:ascii="標楷體" w:hAnsi="標楷體" w:hint="eastAsia"/>
              </w:rPr>
              <w:t>學生能理解並實踐攝影構圖的基本原則，藉此「突顯畫面重點」。</w:t>
            </w:r>
          </w:p>
          <w:p w14:paraId="6F4F4B34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(2)</w:t>
            </w:r>
            <w:r w:rsidRPr="00DF3E2C">
              <w:rPr>
                <w:rFonts w:ascii="標楷體" w:hAnsi="標楷體" w:hint="eastAsia"/>
              </w:rPr>
              <w:t>學生能掌握數位拍攝工具（如平板）的操作，產出「對焦清楚」且「畫面整潔」的作品。</w:t>
            </w:r>
          </w:p>
          <w:p w14:paraId="5004FE41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(3)</w:t>
            </w:r>
            <w:r w:rsidRPr="00DF3E2C">
              <w:rPr>
                <w:rFonts w:ascii="標楷體" w:hAnsi="標楷體" w:hint="eastAsia"/>
              </w:rPr>
              <w:t>學生能有意識地「設定主題」，在紛雜的環境中捕捉具備敘事力、讓人心動的畫面。</w:t>
            </w:r>
          </w:p>
          <w:p w14:paraId="6A9AE0E6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DF3E2C">
              <w:rPr>
                <w:rFonts w:ascii="標楷體" w:hAnsi="標楷體" w:hint="eastAsia"/>
              </w:rPr>
              <w:t>2.認知與反思</w:t>
            </w:r>
          </w:p>
          <w:p w14:paraId="52B2B6DD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(1)</w:t>
            </w:r>
            <w:r w:rsidRPr="00DF3E2C">
              <w:rPr>
                <w:rFonts w:ascii="標楷體" w:hAnsi="標楷體" w:hint="eastAsia"/>
              </w:rPr>
              <w:t>學生能辨識並分析不同影像對社會產生的影響力，例如齊柏林作品對地景保護的提倡。</w:t>
            </w:r>
          </w:p>
          <w:p w14:paraId="2D1E17ED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(2)</w:t>
            </w:r>
            <w:r w:rsidRPr="00DF3E2C">
              <w:rPr>
                <w:rFonts w:ascii="標楷體" w:hAnsi="標楷體" w:hint="eastAsia"/>
              </w:rPr>
              <w:t>學生能連結攝影主題與在地環境議題（如垃圾山現象），理解影像作為社會評論工具的價值。</w:t>
            </w:r>
          </w:p>
          <w:p w14:paraId="76889831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DF3E2C">
              <w:rPr>
                <w:rFonts w:ascii="標楷體" w:hAnsi="標楷體" w:hint="eastAsia"/>
              </w:rPr>
              <w:t>3.行動與參與</w:t>
            </w:r>
          </w:p>
          <w:p w14:paraId="7143795F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(1)</w:t>
            </w:r>
            <w:r w:rsidRPr="00DF3E2C">
              <w:rPr>
                <w:rFonts w:ascii="標楷體" w:hAnsi="標楷體" w:hint="eastAsia"/>
              </w:rPr>
              <w:t>學生能將攝影技術應用於校園周遭的環境調查，為「減塑」計畫蒐集具說服力的素材。</w:t>
            </w:r>
          </w:p>
          <w:p w14:paraId="44942F2B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(2)</w:t>
            </w:r>
            <w:r w:rsidRPr="00DF3E2C">
              <w:rPr>
                <w:rFonts w:ascii="標楷體" w:hAnsi="標楷體" w:hint="eastAsia"/>
              </w:rPr>
              <w:t>學生能透過影像創作向大眾發聲，成為具備數位媒體素養的「環境守護者」。</w:t>
            </w:r>
          </w:p>
        </w:tc>
      </w:tr>
      <w:tr w:rsidR="00DC2341" w:rsidRPr="005C6964" w14:paraId="19A13BC2" w14:textId="77777777" w:rsidTr="001656DE">
        <w:trPr>
          <w:jc w:val="center"/>
        </w:trPr>
        <w:tc>
          <w:tcPr>
            <w:tcW w:w="1447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C158026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教學資源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7FE1EF2B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AE40B2">
              <w:rPr>
                <w:rFonts w:ascii="標楷體" w:hAnsi="標楷體" w:hint="eastAsia"/>
              </w:rPr>
              <w:t>《埔里萬噸垃圾山前拍婚紗》新聞影片、《看見台灣》預告片、</w:t>
            </w:r>
            <w:r w:rsidRPr="00FC1816">
              <w:rPr>
                <w:rFonts w:ascii="標楷體" w:hAnsi="標楷體" w:hint="eastAsia"/>
              </w:rPr>
              <w:t>廣達游於藝《未來戰士》展覽資源</w:t>
            </w:r>
            <w:r w:rsidRPr="00FC1816">
              <w:rPr>
                <w:rFonts w:ascii="標楷體" w:hAnsi="標楷體"/>
              </w:rPr>
              <w:t>、單槍或大屏等投影設備</w:t>
            </w:r>
          </w:p>
        </w:tc>
      </w:tr>
      <w:tr w:rsidR="00DC2341" w:rsidRPr="005C6964" w14:paraId="3F7C56F8" w14:textId="77777777" w:rsidTr="001656DE">
        <w:trPr>
          <w:jc w:val="center"/>
        </w:trPr>
        <w:tc>
          <w:tcPr>
            <w:tcW w:w="1447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597E541F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lastRenderedPageBreak/>
              <w:t>學生所需教具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5E6E1083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F44EFD">
              <w:rPr>
                <w:rFonts w:ascii="標楷體" w:hAnsi="標楷體" w:hint="eastAsia"/>
                <w:sz w:val="22"/>
                <w:szCs w:val="16"/>
              </w:rPr>
              <w:t>平板</w:t>
            </w:r>
          </w:p>
        </w:tc>
      </w:tr>
      <w:tr w:rsidR="00DC2341" w:rsidRPr="005C6964" w14:paraId="68A8B453" w14:textId="77777777" w:rsidTr="001656DE">
        <w:trPr>
          <w:cantSplit/>
          <w:trHeight w:val="105"/>
          <w:jc w:val="center"/>
        </w:trPr>
        <w:tc>
          <w:tcPr>
            <w:tcW w:w="886" w:type="dxa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02138B8" w14:textId="077875E2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時間</w:t>
            </w:r>
            <w:r>
              <w:rPr>
                <w:rFonts w:ascii="標楷體" w:hAnsi="標楷體"/>
              </w:rPr>
              <w:br/>
            </w:r>
            <w:r w:rsidRPr="005C6964">
              <w:rPr>
                <w:rFonts w:ascii="標楷體" w:hAnsi="標楷體" w:hint="eastAsia"/>
              </w:rPr>
              <w:t>分配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AF67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節次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7E1AE3F9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教學重點</w:t>
            </w:r>
          </w:p>
        </w:tc>
      </w:tr>
      <w:tr w:rsidR="00DC2341" w:rsidRPr="005C6964" w14:paraId="714791AB" w14:textId="77777777" w:rsidTr="001656DE">
        <w:trPr>
          <w:cantSplit/>
          <w:trHeight w:val="105"/>
          <w:jc w:val="center"/>
        </w:trPr>
        <w:tc>
          <w:tcPr>
            <w:tcW w:w="886" w:type="dxa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B1AD182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3DA5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一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551DBF7A" w14:textId="77777777" w:rsidR="00DC2341" w:rsidRPr="005C6964" w:rsidRDefault="00DC2341" w:rsidP="00DC2341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認識</w:t>
            </w:r>
            <w:r w:rsidRPr="00686106">
              <w:rPr>
                <w:rFonts w:ascii="標楷體" w:hAnsi="標楷體"/>
              </w:rPr>
              <w:t>平板</w:t>
            </w:r>
            <w:r>
              <w:rPr>
                <w:rFonts w:ascii="標楷體" w:hAnsi="標楷體" w:hint="eastAsia"/>
              </w:rPr>
              <w:t>操作與使用規則</w:t>
            </w:r>
            <w:r>
              <w:rPr>
                <w:rFonts w:ascii="新細明體" w:hAnsi="新細明體" w:hint="eastAsia"/>
              </w:rPr>
              <w:t>，</w:t>
            </w:r>
            <w:r w:rsidRPr="00686106">
              <w:rPr>
                <w:rFonts w:ascii="標楷體" w:hAnsi="標楷體"/>
              </w:rPr>
              <w:t>學習操作「手指點按螢幕對焦」與「小太陽（曝光補償）往上拉/往下拉」。</w:t>
            </w:r>
          </w:p>
        </w:tc>
      </w:tr>
      <w:tr w:rsidR="00DC2341" w:rsidRPr="005C6964" w14:paraId="351E6CAF" w14:textId="77777777" w:rsidTr="001656DE">
        <w:trPr>
          <w:cantSplit/>
          <w:trHeight w:val="105"/>
          <w:jc w:val="center"/>
        </w:trPr>
        <w:tc>
          <w:tcPr>
            <w:tcW w:w="886" w:type="dxa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1AC51F8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72E2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二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40310F22" w14:textId="77777777" w:rsidR="00DC2341" w:rsidRPr="005C6964" w:rsidRDefault="00DC2341" w:rsidP="00DC2341">
            <w:pPr>
              <w:ind w:firstLineChars="0" w:firstLine="0"/>
              <w:rPr>
                <w:rFonts w:ascii="標楷體" w:hAnsi="標楷體"/>
              </w:rPr>
            </w:pPr>
            <w:r w:rsidRPr="00E30F9B">
              <w:rPr>
                <w:rFonts w:ascii="標楷體" w:hAnsi="標楷體"/>
              </w:rPr>
              <w:t>開啟平板內建格線，學習「三分法/黃金交叉點」，練習</w:t>
            </w:r>
            <w:r>
              <w:rPr>
                <w:rFonts w:ascii="標楷體" w:hAnsi="標楷體" w:hint="eastAsia"/>
              </w:rPr>
              <w:t>不同角度的取景</w:t>
            </w:r>
            <w:r w:rsidRPr="00E30F9B">
              <w:rPr>
                <w:rFonts w:ascii="標楷體" w:hAnsi="標楷體" w:hint="eastAsia"/>
              </w:rPr>
              <w:t>，如：</w:t>
            </w:r>
            <w:r w:rsidRPr="00E30F9B">
              <w:rPr>
                <w:rFonts w:ascii="標楷體" w:hAnsi="標楷體"/>
              </w:rPr>
              <w:t>極端蹲姿（仰拍）與俯拍。</w:t>
            </w:r>
          </w:p>
        </w:tc>
      </w:tr>
      <w:tr w:rsidR="00DC2341" w:rsidRPr="005C6964" w14:paraId="2652A379" w14:textId="77777777" w:rsidTr="001656DE">
        <w:trPr>
          <w:cantSplit/>
          <w:trHeight w:val="105"/>
          <w:jc w:val="center"/>
        </w:trPr>
        <w:tc>
          <w:tcPr>
            <w:tcW w:w="886" w:type="dxa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B3C4D8A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8A6B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三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1C05D1E9" w14:textId="77777777" w:rsidR="00DC2341" w:rsidRPr="005C6964" w:rsidRDefault="00DC2341" w:rsidP="00DC2341">
            <w:pPr>
              <w:ind w:firstLineChars="0" w:firstLine="0"/>
              <w:rPr>
                <w:rFonts w:ascii="標楷體" w:hAnsi="標楷體"/>
              </w:rPr>
            </w:pPr>
            <w:r w:rsidRPr="00E30F9B">
              <w:rPr>
                <w:rFonts w:ascii="標楷體" w:hAnsi="標楷體"/>
              </w:rPr>
              <w:t>培養視覺敏銳度，</w:t>
            </w:r>
            <w:r>
              <w:rPr>
                <w:rFonts w:ascii="標楷體" w:hAnsi="標楷體" w:hint="eastAsia"/>
              </w:rPr>
              <w:t>練習</w:t>
            </w:r>
            <w:r w:rsidRPr="00E30F9B">
              <w:rPr>
                <w:rFonts w:ascii="標楷體" w:hAnsi="標楷體"/>
              </w:rPr>
              <w:t>如何觀察走廊的延伸線（引導線）、窗框（幾何形狀）與成排物品的節奏感。</w:t>
            </w:r>
          </w:p>
        </w:tc>
      </w:tr>
      <w:tr w:rsidR="00DC2341" w:rsidRPr="005C6964" w14:paraId="6542C6EE" w14:textId="77777777" w:rsidTr="001656DE">
        <w:trPr>
          <w:cantSplit/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4B562BE7" w14:textId="77777777" w:rsidR="00DC2341" w:rsidRPr="005C6964" w:rsidRDefault="00DC2341" w:rsidP="00DC2341">
            <w:pPr>
              <w:widowControl/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19AE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四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60E8FD1A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AC3091">
              <w:rPr>
                <w:rFonts w:ascii="標楷體" w:hAnsi="標楷體" w:hint="eastAsia"/>
              </w:rPr>
              <w:t>透過《能量的風景》，</w:t>
            </w:r>
            <w:r w:rsidRPr="00F50376">
              <w:rPr>
                <w:rFonts w:ascii="標楷體" w:hAnsi="標楷體"/>
              </w:rPr>
              <w:t>引導學生使用修圖功能</w:t>
            </w:r>
            <w:r w:rsidRPr="00AC3091">
              <w:rPr>
                <w:rFonts w:ascii="標楷體" w:hAnsi="標楷體" w:hint="eastAsia"/>
              </w:rPr>
              <w:t>，</w:t>
            </w:r>
            <w:r>
              <w:rPr>
                <w:rFonts w:ascii="標楷體" w:hAnsi="標楷體" w:hint="eastAsia"/>
              </w:rPr>
              <w:t>進一步從畫面中探討</w:t>
            </w:r>
            <w:r w:rsidRPr="00AC3091">
              <w:rPr>
                <w:rFonts w:ascii="標楷體" w:hAnsi="標楷體" w:hint="eastAsia"/>
              </w:rPr>
              <w:t>人類對能源的需求與自然景觀的衝突，反思能源開發的代價。</w:t>
            </w:r>
          </w:p>
        </w:tc>
      </w:tr>
      <w:tr w:rsidR="00DC2341" w:rsidRPr="005C6964" w14:paraId="3A0D2737" w14:textId="77777777" w:rsidTr="001656DE">
        <w:trPr>
          <w:cantSplit/>
          <w:trHeight w:val="18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4DD6754C" w14:textId="77777777" w:rsidR="00DC2341" w:rsidRPr="005C6964" w:rsidRDefault="00DC2341" w:rsidP="00DC2341">
            <w:pPr>
              <w:widowControl/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C079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五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490AAFF5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A61D6F">
              <w:rPr>
                <w:rFonts w:ascii="標楷體" w:hAnsi="標楷體" w:hint="eastAsia"/>
              </w:rPr>
              <w:t>以</w:t>
            </w:r>
            <w:r w:rsidRPr="00AC3091">
              <w:rPr>
                <w:rFonts w:ascii="標楷體" w:hAnsi="標楷體" w:hint="eastAsia"/>
              </w:rPr>
              <w:t>《</w:t>
            </w:r>
            <w:r w:rsidRPr="00B600C1">
              <w:rPr>
                <w:rFonts w:ascii="標楷體" w:hAnsi="標楷體" w:hint="eastAsia"/>
              </w:rPr>
              <w:t>臺北橋通勤民眾</w:t>
            </w:r>
            <w:r w:rsidRPr="00AC3091">
              <w:rPr>
                <w:rFonts w:ascii="標楷體" w:hAnsi="標楷體" w:hint="eastAsia"/>
              </w:rPr>
              <w:t>》</w:t>
            </w:r>
            <w:r>
              <w:rPr>
                <w:rFonts w:ascii="標楷體" w:hAnsi="標楷體" w:hint="eastAsia"/>
              </w:rPr>
              <w:t>為例</w:t>
            </w:r>
            <w:r w:rsidRPr="00660122">
              <w:rPr>
                <w:rFonts w:ascii="標楷體" w:hAnsi="標楷體" w:hint="eastAsia"/>
              </w:rPr>
              <w:t>，</w:t>
            </w:r>
            <w:r w:rsidRPr="00A61D6F">
              <w:rPr>
                <w:rFonts w:ascii="標楷體" w:hAnsi="標楷體"/>
              </w:rPr>
              <w:t>討論長鏡頭產生的「壓縮感」以及畫面的「強烈對比」，如何傳達都市的擁擠、震撼與社會觀察。</w:t>
            </w:r>
          </w:p>
        </w:tc>
      </w:tr>
      <w:tr w:rsidR="00DC2341" w:rsidRPr="005C6964" w14:paraId="1FC055B9" w14:textId="77777777" w:rsidTr="001656DE">
        <w:trPr>
          <w:cantSplit/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5A64153" w14:textId="77777777" w:rsidR="00DC2341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C68B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六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7BE1C7F1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DC7E08">
              <w:rPr>
                <w:rFonts w:ascii="標楷體" w:hAnsi="標楷體" w:hint="eastAsia"/>
              </w:rPr>
              <w:t>藉由《臺灣水沒》的視覺震撼，</w:t>
            </w:r>
            <w:r w:rsidRPr="00DB3075">
              <w:rPr>
                <w:rFonts w:ascii="標楷體" w:hAnsi="標楷體"/>
              </w:rPr>
              <w:t>討論「不尋常」的畫面（屋子在水中）如何引發對氣候變遷的省思</w:t>
            </w:r>
            <w:r w:rsidRPr="00DC7E08">
              <w:rPr>
                <w:rFonts w:ascii="標楷體" w:hAnsi="標楷體" w:hint="eastAsia"/>
              </w:rPr>
              <w:t>，強化氣候變遷的急迫感。</w:t>
            </w:r>
          </w:p>
        </w:tc>
      </w:tr>
      <w:tr w:rsidR="00DC2341" w:rsidRPr="005C6964" w14:paraId="76E61BBD" w14:textId="77777777" w:rsidTr="001656DE">
        <w:trPr>
          <w:cantSplit/>
          <w:trHeight w:val="1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0A566B6" w14:textId="77777777" w:rsidR="00DC2341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190D" w14:textId="77777777" w:rsidR="00DC2341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七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5267E5C2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E8180C">
              <w:rPr>
                <w:rFonts w:ascii="標楷體" w:hAnsi="標楷體" w:hint="eastAsia"/>
              </w:rPr>
              <w:t>以</w:t>
            </w:r>
            <w:r w:rsidRPr="00E8180C">
              <w:t>《</w:t>
            </w:r>
            <w:r w:rsidRPr="00B600C1">
              <w:rPr>
                <w:rFonts w:ascii="標楷體" w:hAnsi="標楷體" w:hint="eastAsia"/>
              </w:rPr>
              <w:t>野火</w:t>
            </w:r>
            <w:r>
              <w:rPr>
                <w:rFonts w:ascii="標楷體" w:hAnsi="標楷體" w:hint="eastAsia"/>
              </w:rPr>
              <w:t>/</w:t>
            </w:r>
            <w:r w:rsidRPr="00B600C1">
              <w:rPr>
                <w:rFonts w:ascii="標楷體" w:hAnsi="標楷體" w:hint="eastAsia"/>
              </w:rPr>
              <w:t>颱風</w:t>
            </w:r>
            <w:r w:rsidRPr="00AC3091">
              <w:rPr>
                <w:rStyle w:val="citation-122"/>
                <w:rFonts w:ascii="標楷體" w:hAnsi="標楷體"/>
              </w:rPr>
              <w:t>》《</w:t>
            </w:r>
            <w:r w:rsidRPr="00B600C1">
              <w:rPr>
                <w:rFonts w:ascii="標楷體" w:hAnsi="標楷體" w:hint="eastAsia"/>
              </w:rPr>
              <w:t>冰河融化</w:t>
            </w:r>
            <w:r w:rsidRPr="00AC3091">
              <w:rPr>
                <w:rStyle w:val="citation-122"/>
                <w:rFonts w:ascii="標楷體" w:hAnsi="標楷體"/>
              </w:rPr>
              <w:t>》</w:t>
            </w:r>
            <w:r w:rsidRPr="00045D53">
              <w:rPr>
                <w:rFonts w:ascii="標楷體" w:hAnsi="標楷體" w:hint="eastAsia"/>
              </w:rPr>
              <w:t>兩組照片</w:t>
            </w:r>
            <w:r>
              <w:rPr>
                <w:rFonts w:ascii="標楷體" w:hAnsi="標楷體" w:hint="eastAsia"/>
              </w:rPr>
              <w:t>為例</w:t>
            </w:r>
            <w:r w:rsidRPr="00DC7E08">
              <w:rPr>
                <w:rFonts w:ascii="標楷體" w:hAnsi="標楷體" w:hint="eastAsia"/>
              </w:rPr>
              <w:t>，</w:t>
            </w:r>
            <w:r w:rsidRPr="00E8180C">
              <w:rPr>
                <w:rFonts w:ascii="標楷體" w:hAnsi="標楷體"/>
              </w:rPr>
              <w:t>學習「組圖（二連畫/四連畫）」的敘事法。</w:t>
            </w:r>
            <w:r w:rsidRPr="00045D53">
              <w:rPr>
                <w:rFonts w:ascii="標楷體" w:hAnsi="標楷體" w:hint="eastAsia"/>
              </w:rPr>
              <w:t>引導學生觀察校園，運用攝影創作來傳達對環境變化的思考與情感。</w:t>
            </w:r>
          </w:p>
        </w:tc>
      </w:tr>
      <w:tr w:rsidR="00DC2341" w:rsidRPr="005C6964" w14:paraId="15B573EB" w14:textId="77777777" w:rsidTr="001656DE">
        <w:trPr>
          <w:cantSplit/>
          <w:trHeight w:val="1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4C320D0" w14:textId="77777777" w:rsidR="00DC2341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AED7" w14:textId="77777777" w:rsidR="00DC2341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八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201661DF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0B5357">
              <w:rPr>
                <w:rFonts w:ascii="標楷體" w:hAnsi="標楷體"/>
              </w:rPr>
              <w:t>認識古典藍晒歷史</w:t>
            </w:r>
            <w:r>
              <w:rPr>
                <w:rFonts w:ascii="標楷體" w:hAnsi="標楷體" w:hint="eastAsia"/>
              </w:rPr>
              <w:t>與</w:t>
            </w:r>
            <w:r w:rsidRPr="000B5357">
              <w:rPr>
                <w:rFonts w:ascii="標楷體" w:hAnsi="標楷體"/>
              </w:rPr>
              <w:t>藍晒光化學反應原理、暗房調配與底材（布/紙）塗布實作。</w:t>
            </w:r>
          </w:p>
        </w:tc>
      </w:tr>
      <w:tr w:rsidR="00DC2341" w:rsidRPr="005C6964" w14:paraId="28286CEA" w14:textId="77777777" w:rsidTr="001656DE">
        <w:trPr>
          <w:cantSplit/>
          <w:trHeight w:val="1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D2CB1EB" w14:textId="77777777" w:rsidR="00DC2341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835F" w14:textId="77777777" w:rsidR="00DC2341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九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6966CF37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0B5357">
              <w:rPr>
                <w:rFonts w:ascii="標楷體" w:hAnsi="標楷體"/>
              </w:rPr>
              <w:t>收集校園與生活中的寶特瓶，練習利用其透明度與結構進行構圖，</w:t>
            </w:r>
            <w:r>
              <w:rPr>
                <w:rFonts w:ascii="標楷體" w:hAnsi="標楷體" w:hint="eastAsia"/>
              </w:rPr>
              <w:t>並</w:t>
            </w:r>
            <w:r w:rsidRPr="000B5357">
              <w:rPr>
                <w:rFonts w:ascii="標楷體" w:hAnsi="標楷體"/>
              </w:rPr>
              <w:t>進行戶外曝曬與清水顯影。</w:t>
            </w:r>
          </w:p>
        </w:tc>
      </w:tr>
      <w:tr w:rsidR="00DC2341" w:rsidRPr="005C6964" w14:paraId="5A72AB09" w14:textId="77777777" w:rsidTr="001656DE">
        <w:trPr>
          <w:cantSplit/>
          <w:trHeight w:val="1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1E7111E" w14:textId="77777777" w:rsidR="00DC2341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8A03" w14:textId="77777777" w:rsidR="00DC2341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十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79234DF5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0B5357">
              <w:rPr>
                <w:rFonts w:ascii="標楷體" w:hAnsi="標楷體"/>
              </w:rPr>
              <w:t>藍晒作品後製曬乾、針對作品上的光影留白進行「減塑宣言」書寫，落實於日常減塑行動。</w:t>
            </w:r>
          </w:p>
        </w:tc>
      </w:tr>
      <w:tr w:rsidR="00DC2341" w:rsidRPr="005C6964" w14:paraId="4D8E3CC6" w14:textId="77777777" w:rsidTr="001656DE">
        <w:trPr>
          <w:trHeight w:val="211"/>
          <w:jc w:val="center"/>
        </w:trPr>
        <w:tc>
          <w:tcPr>
            <w:tcW w:w="10133" w:type="dxa"/>
            <w:gridSpan w:val="9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7C185BFF" w14:textId="77777777" w:rsidR="00DC2341" w:rsidRPr="005C6964" w:rsidRDefault="00DC2341" w:rsidP="00DC2341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</w:rPr>
            </w:pPr>
            <w:r w:rsidRPr="005C6964">
              <w:rPr>
                <w:rFonts w:ascii="標楷體" w:hAnsi="標楷體" w:hint="eastAsia"/>
                <w:b/>
              </w:rPr>
              <w:t>活動一</w:t>
            </w:r>
          </w:p>
        </w:tc>
      </w:tr>
      <w:tr w:rsidR="00DC2341" w:rsidRPr="005C6964" w14:paraId="096D700E" w14:textId="77777777" w:rsidTr="001656DE">
        <w:trPr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4BE4A93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D0A7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7C0B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6287A90E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DC2341" w:rsidRPr="005C6964" w14:paraId="4D1D2C7B" w14:textId="77777777" w:rsidTr="001656DE">
        <w:trPr>
          <w:trHeight w:val="821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46708720" w14:textId="77777777" w:rsidR="00DC2341" w:rsidRPr="00C31F4B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第一節</w:t>
            </w:r>
          </w:p>
          <w:p w14:paraId="65FCBFBF" w14:textId="77777777" w:rsidR="00DC2341" w:rsidRPr="00C31F4B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  <w:sz w:val="22"/>
                <w:szCs w:val="16"/>
              </w:rPr>
              <w:t>(40分鐘)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C85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>
              <w:rPr>
                <w:rFonts w:ascii="標楷體" w:hAnsi="標楷體" w:hint="eastAsia"/>
                <w:b/>
                <w:bCs/>
                <w:color w:val="000000"/>
              </w:rPr>
              <w:t>1</w:t>
            </w: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.操作練習：</w:t>
            </w:r>
          </w:p>
          <w:p w14:paraId="53685700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2E4503">
              <w:rPr>
                <w:rFonts w:ascii="標楷體" w:hAnsi="標楷體" w:hint="eastAsia"/>
                <w:color w:val="000000"/>
              </w:rPr>
              <w:t>練習保持畫面整潔，並將平板保護套摺好以利穩定拍攝。</w:t>
            </w:r>
          </w:p>
          <w:p w14:paraId="64DE8F49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>
              <w:rPr>
                <w:rFonts w:ascii="標楷體" w:hAnsi="標楷體" w:hint="eastAsia"/>
                <w:b/>
                <w:bCs/>
                <w:color w:val="000000"/>
              </w:rPr>
              <w:t>2</w:t>
            </w: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.校園實作：</w:t>
            </w:r>
          </w:p>
          <w:p w14:paraId="492BE020" w14:textId="77777777" w:rsidR="00DC2341" w:rsidRPr="00C31F4B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54670A">
              <w:rPr>
                <w:rFonts w:ascii="標楷體" w:hAnsi="標楷體"/>
                <w:color w:val="000000"/>
              </w:rPr>
              <w:t>拍攝一張「背景很亮，但主角臉很清晰」的照片（學習逆光補光），以及一張「故意調得很暗、很有神祕感」的課桌椅照片。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0816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2E4503">
              <w:rPr>
                <w:rStyle w:val="citation-347"/>
                <w:rFonts w:ascii="標楷體" w:hAnsi="標楷體"/>
              </w:rPr>
              <w:t>PPT《構圖</w:t>
            </w:r>
            <w:r>
              <w:rPr>
                <w:rStyle w:val="citation-347"/>
                <w:rFonts w:ascii="標楷體" w:hAnsi="標楷體" w:hint="eastAsia"/>
              </w:rPr>
              <w:t>練習</w:t>
            </w:r>
            <w:r w:rsidRPr="002E4503">
              <w:rPr>
                <w:rStyle w:val="citation-347"/>
                <w:rFonts w:ascii="標楷體" w:hAnsi="標楷體"/>
              </w:rPr>
              <w:t>》</w:t>
            </w:r>
            <w:r w:rsidRPr="002E4503">
              <w:rPr>
                <w:rFonts w:ascii="標楷體" w:hAnsi="標楷體"/>
                <w:color w:val="000000"/>
              </w:rPr>
              <w:t>、投影設備、平板</w:t>
            </w:r>
            <w:r w:rsidRPr="00DC7E08">
              <w:rPr>
                <w:rFonts w:ascii="標楷體" w:hAnsi="標楷體"/>
              </w:rPr>
              <w:t>、</w:t>
            </w:r>
            <w:r>
              <w:rPr>
                <w:rFonts w:ascii="標楷體" w:hAnsi="標楷體" w:hint="eastAsia"/>
              </w:rPr>
              <w:t>p</w:t>
            </w:r>
            <w:r>
              <w:rPr>
                <w:rFonts w:ascii="標楷體" w:hAnsi="標楷體"/>
              </w:rPr>
              <w:t>adlet</w:t>
            </w:r>
            <w:r w:rsidRPr="00DC7E08">
              <w:rPr>
                <w:rFonts w:ascii="標楷體" w:hAnsi="標楷體"/>
              </w:rPr>
              <w:t>作品分享平台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073D1361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2E4503">
              <w:rPr>
                <w:rFonts w:ascii="標楷體" w:hAnsi="標楷體" w:hint="eastAsia"/>
              </w:rPr>
              <w:t>能具體描述拍攝主題及其代表的環境意義。</w:t>
            </w:r>
            <w:r w:rsidRPr="002E4503">
              <w:rPr>
                <w:rStyle w:val="citation-346"/>
                <w:rFonts w:ascii="標楷體" w:hAnsi="標楷體"/>
              </w:rPr>
              <w:t>產出的作品能實踐構圖原則，畫面重點明確且整潔。</w:t>
            </w:r>
          </w:p>
        </w:tc>
      </w:tr>
      <w:tr w:rsidR="00DC2341" w:rsidRPr="005C6964" w14:paraId="03CB17C5" w14:textId="77777777" w:rsidTr="001656DE">
        <w:trPr>
          <w:trHeight w:val="142"/>
          <w:jc w:val="center"/>
        </w:trPr>
        <w:tc>
          <w:tcPr>
            <w:tcW w:w="10133" w:type="dxa"/>
            <w:gridSpan w:val="9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73404605" w14:textId="77777777" w:rsidR="00DC2341" w:rsidRPr="002E4503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  <w:b/>
              </w:rPr>
              <w:t>活動</w:t>
            </w:r>
            <w:r>
              <w:rPr>
                <w:rFonts w:ascii="標楷體" w:hAnsi="標楷體" w:hint="eastAsia"/>
                <w:b/>
              </w:rPr>
              <w:t>二</w:t>
            </w:r>
          </w:p>
        </w:tc>
      </w:tr>
      <w:tr w:rsidR="00DC2341" w:rsidRPr="005C6964" w14:paraId="31454B29" w14:textId="77777777" w:rsidTr="001656DE">
        <w:trPr>
          <w:trHeight w:val="49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15B8E0D" w14:textId="77777777" w:rsidR="00DC2341" w:rsidRPr="00C31F4B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4603" w14:textId="77777777" w:rsidR="00DC2341" w:rsidRPr="002E4503" w:rsidRDefault="00DC2341" w:rsidP="00DC2341">
            <w:pPr>
              <w:ind w:firstLineChars="0" w:firstLine="0"/>
              <w:jc w:val="center"/>
              <w:rPr>
                <w:rFonts w:ascii="標楷體" w:hAnsi="標楷體"/>
                <w:b/>
                <w:bCs/>
                <w:color w:val="000000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D142" w14:textId="77777777" w:rsidR="00DC2341" w:rsidRPr="002E4503" w:rsidRDefault="00DC2341" w:rsidP="00DC2341">
            <w:pPr>
              <w:ind w:firstLineChars="0" w:firstLine="0"/>
              <w:jc w:val="center"/>
              <w:rPr>
                <w:rStyle w:val="citation-347"/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09D7A799" w14:textId="77777777" w:rsidR="00DC2341" w:rsidRPr="002E4503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DC2341" w:rsidRPr="005C6964" w14:paraId="48FE140E" w14:textId="77777777" w:rsidTr="001656DE">
        <w:trPr>
          <w:trHeight w:val="821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4A612EAC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第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二</w:t>
            </w: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節</w:t>
            </w:r>
          </w:p>
          <w:p w14:paraId="0D4860F7" w14:textId="77777777" w:rsidR="00DC2341" w:rsidRPr="00C31F4B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(40分鐘)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AD76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>
              <w:rPr>
                <w:rFonts w:ascii="標楷體" w:hAnsi="標楷體" w:hint="eastAsia"/>
                <w:b/>
                <w:bCs/>
                <w:color w:val="000000"/>
              </w:rPr>
              <w:t>1</w:t>
            </w: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.操作練習：</w:t>
            </w:r>
          </w:p>
          <w:p w14:paraId="5D575784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2E4503">
              <w:rPr>
                <w:rFonts w:ascii="標楷體" w:hAnsi="標楷體" w:hint="eastAsia"/>
                <w:color w:val="000000"/>
              </w:rPr>
              <w:t>練習保持畫面整潔，並將平板保護套摺好以利穩定拍攝。</w:t>
            </w:r>
          </w:p>
          <w:p w14:paraId="7AC54003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>
              <w:rPr>
                <w:rFonts w:ascii="標楷體" w:hAnsi="標楷體" w:hint="eastAsia"/>
                <w:b/>
                <w:bCs/>
                <w:color w:val="000000"/>
              </w:rPr>
              <w:t>2</w:t>
            </w: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.校園實作：</w:t>
            </w:r>
          </w:p>
          <w:p w14:paraId="7C35A3DB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 w:rsidRPr="0054670A">
              <w:rPr>
                <w:rFonts w:ascii="標楷體" w:hAnsi="標楷體"/>
                <w:color w:val="000000"/>
              </w:rPr>
              <w:t>尋找校園柱子或一棵樹，分別用「仰角」拍出雄偉感，以及用九宮格線把主角放在黃金交叉點。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F0A3" w14:textId="77777777" w:rsidR="00DC2341" w:rsidRPr="002E4503" w:rsidRDefault="00DC2341" w:rsidP="00DC2341">
            <w:pPr>
              <w:ind w:firstLineChars="0" w:firstLine="0"/>
              <w:jc w:val="both"/>
              <w:rPr>
                <w:rStyle w:val="citation-347"/>
                <w:rFonts w:ascii="標楷體" w:hAnsi="標楷體"/>
              </w:rPr>
            </w:pPr>
            <w:r w:rsidRPr="002E4503">
              <w:rPr>
                <w:rStyle w:val="citation-347"/>
                <w:rFonts w:ascii="標楷體" w:hAnsi="標楷體"/>
              </w:rPr>
              <w:t>PPT《構圖</w:t>
            </w:r>
            <w:r>
              <w:rPr>
                <w:rStyle w:val="citation-347"/>
                <w:rFonts w:ascii="標楷體" w:hAnsi="標楷體" w:hint="eastAsia"/>
              </w:rPr>
              <w:t>練習</w:t>
            </w:r>
            <w:r w:rsidRPr="002E4503">
              <w:rPr>
                <w:rStyle w:val="citation-347"/>
                <w:rFonts w:ascii="標楷體" w:hAnsi="標楷體"/>
              </w:rPr>
              <w:t>》</w:t>
            </w:r>
            <w:r w:rsidRPr="002E4503">
              <w:rPr>
                <w:rFonts w:ascii="標楷體" w:hAnsi="標楷體"/>
                <w:color w:val="000000"/>
              </w:rPr>
              <w:t>、投影設備、平板</w:t>
            </w:r>
            <w:r w:rsidRPr="00DC7E08">
              <w:rPr>
                <w:rFonts w:ascii="標楷體" w:hAnsi="標楷體"/>
              </w:rPr>
              <w:t>、</w:t>
            </w:r>
            <w:r>
              <w:rPr>
                <w:rFonts w:ascii="標楷體" w:hAnsi="標楷體" w:hint="eastAsia"/>
              </w:rPr>
              <w:t>p</w:t>
            </w:r>
            <w:r>
              <w:rPr>
                <w:rFonts w:ascii="標楷體" w:hAnsi="標楷體"/>
              </w:rPr>
              <w:t>adlet</w:t>
            </w:r>
            <w:r w:rsidRPr="00DC7E08">
              <w:rPr>
                <w:rFonts w:ascii="標楷體" w:hAnsi="標楷體"/>
              </w:rPr>
              <w:t>作品分享平台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00AB5C3C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2E4503">
              <w:rPr>
                <w:rFonts w:ascii="標楷體" w:hAnsi="標楷體" w:hint="eastAsia"/>
              </w:rPr>
              <w:t>能具體描述拍攝主題及其代表的環境意義。</w:t>
            </w:r>
            <w:r w:rsidRPr="002E4503">
              <w:rPr>
                <w:rStyle w:val="citation-346"/>
                <w:rFonts w:ascii="標楷體" w:hAnsi="標楷體"/>
              </w:rPr>
              <w:t>產出的作品能實踐構圖原則，畫面重點明確且整潔。</w:t>
            </w:r>
          </w:p>
        </w:tc>
      </w:tr>
      <w:tr w:rsidR="00DC2341" w:rsidRPr="005C6964" w14:paraId="7A5B61BE" w14:textId="77777777" w:rsidTr="001656DE">
        <w:trPr>
          <w:trHeight w:val="42"/>
          <w:jc w:val="center"/>
        </w:trPr>
        <w:tc>
          <w:tcPr>
            <w:tcW w:w="10133" w:type="dxa"/>
            <w:gridSpan w:val="9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56544802" w14:textId="77777777" w:rsidR="00DC2341" w:rsidRPr="002E4503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  <w:b/>
              </w:rPr>
              <w:lastRenderedPageBreak/>
              <w:t>活動</w:t>
            </w:r>
            <w:r>
              <w:rPr>
                <w:rFonts w:ascii="標楷體" w:hAnsi="標楷體" w:hint="eastAsia"/>
                <w:b/>
              </w:rPr>
              <w:t>三</w:t>
            </w:r>
          </w:p>
        </w:tc>
      </w:tr>
      <w:tr w:rsidR="00DC2341" w:rsidRPr="005C6964" w14:paraId="55FFB5B2" w14:textId="77777777" w:rsidTr="001656DE">
        <w:trPr>
          <w:trHeight w:val="42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EC1C13E" w14:textId="77777777" w:rsidR="00DC2341" w:rsidRPr="00C31F4B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2DE2" w14:textId="77777777" w:rsidR="00DC2341" w:rsidRPr="002E4503" w:rsidRDefault="00DC2341" w:rsidP="00DC2341">
            <w:pPr>
              <w:ind w:firstLineChars="0" w:firstLine="0"/>
              <w:jc w:val="center"/>
              <w:rPr>
                <w:rFonts w:ascii="標楷體" w:hAnsi="標楷體"/>
                <w:b/>
                <w:bCs/>
                <w:color w:val="000000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0014" w14:textId="77777777" w:rsidR="00DC2341" w:rsidRPr="002E4503" w:rsidRDefault="00DC2341" w:rsidP="00DC2341">
            <w:pPr>
              <w:ind w:firstLineChars="0" w:firstLine="0"/>
              <w:jc w:val="center"/>
              <w:rPr>
                <w:rStyle w:val="citation-347"/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717FFC51" w14:textId="77777777" w:rsidR="00DC2341" w:rsidRPr="002E4503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</w:tr>
      <w:tr w:rsidR="00DC2341" w:rsidRPr="005C6964" w14:paraId="727560CB" w14:textId="77777777" w:rsidTr="001656DE">
        <w:trPr>
          <w:trHeight w:val="821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4DEA5AAF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第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三</w:t>
            </w: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節</w:t>
            </w:r>
          </w:p>
          <w:p w14:paraId="32A5D06E" w14:textId="77777777" w:rsidR="00DC2341" w:rsidRPr="00C31F4B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(40分鐘)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D22C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>
              <w:rPr>
                <w:rFonts w:ascii="標楷體" w:hAnsi="標楷體" w:hint="eastAsia"/>
                <w:b/>
                <w:bCs/>
                <w:color w:val="000000"/>
              </w:rPr>
              <w:t>1</w:t>
            </w: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.操作練習：</w:t>
            </w:r>
          </w:p>
          <w:p w14:paraId="2B409D08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2E4503">
              <w:rPr>
                <w:rFonts w:ascii="標楷體" w:hAnsi="標楷體" w:hint="eastAsia"/>
                <w:color w:val="000000"/>
              </w:rPr>
              <w:t>練習保持畫面整潔，並將平板保護套摺好以利穩定拍攝。</w:t>
            </w:r>
          </w:p>
          <w:p w14:paraId="68D4F47A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>
              <w:rPr>
                <w:rFonts w:ascii="標楷體" w:hAnsi="標楷體" w:hint="eastAsia"/>
                <w:b/>
                <w:bCs/>
                <w:color w:val="000000"/>
              </w:rPr>
              <w:t>2</w:t>
            </w: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.校園實作：</w:t>
            </w:r>
          </w:p>
          <w:p w14:paraId="4CB3CB7B" w14:textId="77777777" w:rsidR="00DC2341" w:rsidRPr="0054670A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54670A">
              <w:rPr>
                <w:rFonts w:ascii="標楷體" w:hAnsi="標楷體"/>
                <w:color w:val="000000"/>
              </w:rPr>
              <w:t>在校園中拍下一張「線條無限延伸」的走廊照，或是一張「整齊排列、有重複節奏」的磁磚/置物櫃照片。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FB63" w14:textId="77777777" w:rsidR="00DC2341" w:rsidRPr="002E4503" w:rsidRDefault="00DC2341" w:rsidP="00DC2341">
            <w:pPr>
              <w:ind w:firstLineChars="0" w:firstLine="0"/>
              <w:jc w:val="both"/>
              <w:rPr>
                <w:rStyle w:val="citation-347"/>
                <w:rFonts w:ascii="標楷體" w:hAnsi="標楷體"/>
              </w:rPr>
            </w:pPr>
            <w:r w:rsidRPr="002E4503">
              <w:rPr>
                <w:rStyle w:val="citation-347"/>
                <w:rFonts w:ascii="標楷體" w:hAnsi="標楷體"/>
              </w:rPr>
              <w:t>PPT《構圖</w:t>
            </w:r>
            <w:r>
              <w:rPr>
                <w:rStyle w:val="citation-347"/>
                <w:rFonts w:ascii="標楷體" w:hAnsi="標楷體" w:hint="eastAsia"/>
              </w:rPr>
              <w:t>練習</w:t>
            </w:r>
            <w:r w:rsidRPr="002E4503">
              <w:rPr>
                <w:rStyle w:val="citation-347"/>
                <w:rFonts w:ascii="標楷體" w:hAnsi="標楷體"/>
              </w:rPr>
              <w:t>》</w:t>
            </w:r>
            <w:r w:rsidRPr="002E4503">
              <w:rPr>
                <w:rFonts w:ascii="標楷體" w:hAnsi="標楷體"/>
                <w:color w:val="000000"/>
              </w:rPr>
              <w:t>、投影設備、平板</w:t>
            </w:r>
            <w:r w:rsidRPr="00DC7E08">
              <w:rPr>
                <w:rFonts w:ascii="標楷體" w:hAnsi="標楷體"/>
              </w:rPr>
              <w:t>、</w:t>
            </w:r>
            <w:r>
              <w:rPr>
                <w:rFonts w:ascii="標楷體" w:hAnsi="標楷體" w:hint="eastAsia"/>
              </w:rPr>
              <w:t>p</w:t>
            </w:r>
            <w:r>
              <w:rPr>
                <w:rFonts w:ascii="標楷體" w:hAnsi="標楷體"/>
              </w:rPr>
              <w:t>adlet</w:t>
            </w:r>
            <w:r w:rsidRPr="00DC7E08">
              <w:rPr>
                <w:rFonts w:ascii="標楷體" w:hAnsi="標楷體"/>
              </w:rPr>
              <w:t>作品分享平台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0365C64E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2E4503">
              <w:rPr>
                <w:rFonts w:ascii="標楷體" w:hAnsi="標楷體" w:hint="eastAsia"/>
              </w:rPr>
              <w:t>能具體描述拍攝主題及其代表的環境意義。</w:t>
            </w:r>
            <w:r w:rsidRPr="002E4503">
              <w:rPr>
                <w:rStyle w:val="citation-346"/>
                <w:rFonts w:ascii="標楷體" w:hAnsi="標楷體"/>
              </w:rPr>
              <w:t>產出的作品能實踐構圖原則，畫面重點明確且整潔。</w:t>
            </w:r>
          </w:p>
        </w:tc>
      </w:tr>
      <w:tr w:rsidR="00DC2341" w:rsidRPr="005C6964" w14:paraId="128B1379" w14:textId="77777777" w:rsidTr="001656DE">
        <w:trPr>
          <w:trHeight w:val="382"/>
          <w:jc w:val="center"/>
        </w:trPr>
        <w:tc>
          <w:tcPr>
            <w:tcW w:w="10133" w:type="dxa"/>
            <w:gridSpan w:val="9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1C0F505F" w14:textId="77777777" w:rsidR="00DC2341" w:rsidRPr="002E4503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  <w:b/>
              </w:rPr>
              <w:t>活動</w:t>
            </w:r>
            <w:r>
              <w:rPr>
                <w:rFonts w:ascii="標楷體" w:hAnsi="標楷體" w:hint="eastAsia"/>
                <w:b/>
              </w:rPr>
              <w:t>四</w:t>
            </w:r>
          </w:p>
        </w:tc>
      </w:tr>
      <w:tr w:rsidR="00DC2341" w:rsidRPr="005C6964" w14:paraId="4D23FBBD" w14:textId="77777777" w:rsidTr="001656DE">
        <w:trPr>
          <w:trHeight w:val="132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C76BCF4" w14:textId="77777777" w:rsidR="00DC2341" w:rsidRPr="00C31F4B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DF17" w14:textId="77777777" w:rsidR="00DC2341" w:rsidRPr="002E4503" w:rsidRDefault="00DC2341" w:rsidP="00DC2341">
            <w:pPr>
              <w:ind w:firstLineChars="0" w:firstLine="0"/>
              <w:jc w:val="center"/>
              <w:rPr>
                <w:rFonts w:ascii="標楷體" w:hAnsi="標楷體"/>
                <w:b/>
                <w:bCs/>
                <w:color w:val="000000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5855" w14:textId="77777777" w:rsidR="00DC2341" w:rsidRPr="002E4503" w:rsidRDefault="00DC2341" w:rsidP="00DC2341">
            <w:pPr>
              <w:ind w:firstLineChars="0" w:firstLine="0"/>
              <w:jc w:val="center"/>
              <w:rPr>
                <w:rStyle w:val="citation-347"/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224BB323" w14:textId="77777777" w:rsidR="00DC2341" w:rsidRPr="002E4503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DC2341" w:rsidRPr="005C6964" w14:paraId="3A2964DD" w14:textId="77777777" w:rsidTr="001656DE">
        <w:trPr>
          <w:trHeight w:val="281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787D5A13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第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四</w:t>
            </w: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節</w:t>
            </w:r>
          </w:p>
          <w:p w14:paraId="7BF571A0" w14:textId="77777777" w:rsidR="00DC2341" w:rsidRPr="00C31F4B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(40分鐘)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0887" w14:textId="77777777" w:rsidR="00DC2341" w:rsidRPr="00AC3091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bCs/>
              </w:rPr>
            </w:pPr>
            <w:r w:rsidRPr="00AC3091">
              <w:rPr>
                <w:rFonts w:ascii="標楷體" w:eastAsia="標楷體" w:hAnsi="標楷體"/>
                <w:b/>
                <w:bCs/>
              </w:rPr>
              <w:t>1.</w:t>
            </w:r>
            <w:r w:rsidRPr="00AC3091">
              <w:rPr>
                <w:rStyle w:val="citation-122"/>
                <w:rFonts w:ascii="標楷體" w:eastAsia="標楷體" w:hAnsi="標楷體"/>
                <w:b/>
                <w:bCs/>
              </w:rPr>
              <w:t>影像減法概念引導：</w:t>
            </w:r>
          </w:p>
          <w:p w14:paraId="4BF4F131" w14:textId="77777777" w:rsidR="00DC2341" w:rsidRPr="00AC3091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>
              <w:rPr>
                <w:rStyle w:val="citation-122"/>
                <w:rFonts w:ascii="標楷體" w:eastAsia="標楷體" w:hAnsi="標楷體" w:hint="eastAsia"/>
              </w:rPr>
              <w:t>(1)</w:t>
            </w:r>
            <w:r w:rsidRPr="00AC3091">
              <w:rPr>
                <w:rStyle w:val="citation-122"/>
                <w:rFonts w:ascii="標楷體" w:eastAsia="標楷體" w:hAnsi="標楷體"/>
              </w:rPr>
              <w:t xml:space="preserve">賞析作品《能量的風景》，引導學生觀察攝影師如何透過後製將畫面中的「人」去除，使視覺焦點純粹化，集中在工業設施（電網）與自然的衝突上 </w:t>
            </w:r>
            <w:r w:rsidRPr="00AC3091">
              <w:rPr>
                <w:rStyle w:val="citation-121"/>
                <w:rFonts w:ascii="標楷體" w:eastAsia="標楷體" w:hAnsi="標楷體"/>
              </w:rPr>
              <w:t>。</w:t>
            </w:r>
          </w:p>
          <w:p w14:paraId="0ED5CFF4" w14:textId="77777777" w:rsidR="00DC2341" w:rsidRPr="00AC3091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>
              <w:rPr>
                <w:rStyle w:val="citation-121"/>
                <w:rFonts w:ascii="標楷體" w:eastAsia="標楷體" w:hAnsi="標楷體" w:hint="eastAsia"/>
              </w:rPr>
              <w:t>(2)</w:t>
            </w:r>
            <w:r w:rsidRPr="00AC3091">
              <w:rPr>
                <w:rStyle w:val="citation-121"/>
                <w:rFonts w:ascii="標楷體" w:eastAsia="標楷體" w:hAnsi="標楷體"/>
              </w:rPr>
              <w:t xml:space="preserve">討論：去除干擾元素後，影像的主題（如環境正義、能源開發代價）是否變得更清晰？ </w:t>
            </w:r>
          </w:p>
          <w:p w14:paraId="3B976D60" w14:textId="77777777" w:rsidR="00DC2341" w:rsidRPr="00AC3091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bCs/>
              </w:rPr>
            </w:pPr>
            <w:r w:rsidRPr="00AC3091">
              <w:rPr>
                <w:rFonts w:ascii="標楷體" w:eastAsia="標楷體" w:hAnsi="標楷體"/>
                <w:b/>
                <w:bCs/>
              </w:rPr>
              <w:t>2.</w:t>
            </w:r>
            <w:r w:rsidRPr="00AC3091">
              <w:rPr>
                <w:rStyle w:val="citation-120"/>
                <w:rFonts w:ascii="標楷體" w:eastAsia="標楷體" w:hAnsi="標楷體"/>
                <w:b/>
                <w:bCs/>
              </w:rPr>
              <w:t>平板 App 後製教學：</w:t>
            </w:r>
          </w:p>
          <w:p w14:paraId="3B4BDC62" w14:textId="77777777" w:rsidR="00DC2341" w:rsidRPr="00AC3091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AC3091">
              <w:rPr>
                <w:rStyle w:val="citation-119"/>
                <w:rFonts w:ascii="標楷體" w:eastAsia="標楷體" w:hAnsi="標楷體"/>
              </w:rPr>
              <w:t xml:space="preserve">學習調整「飽和度」與「對比度」。教導學生調低人工設施的飽和度展現冰冷感，或調高自然景觀的對比度，透過「色調對比」強化衝突感 </w:t>
            </w:r>
            <w:r w:rsidRPr="00AC3091">
              <w:rPr>
                <w:rFonts w:ascii="標楷體" w:eastAsia="標楷體" w:hAnsi="標楷體"/>
              </w:rPr>
              <w:t>。</w:t>
            </w:r>
          </w:p>
          <w:p w14:paraId="685273A4" w14:textId="77777777" w:rsidR="00DC2341" w:rsidRPr="00AC3091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bCs/>
              </w:rPr>
            </w:pPr>
            <w:r w:rsidRPr="00AC3091">
              <w:rPr>
                <w:rFonts w:ascii="標楷體" w:eastAsia="標楷體" w:hAnsi="標楷體"/>
                <w:b/>
                <w:bCs/>
              </w:rPr>
              <w:t>3.</w:t>
            </w:r>
            <w:r w:rsidRPr="00AC3091">
              <w:rPr>
                <w:rStyle w:val="citation-118"/>
                <w:rFonts w:ascii="標楷體" w:eastAsia="標楷體" w:hAnsi="標楷體"/>
                <w:b/>
                <w:bCs/>
              </w:rPr>
              <w:t>校園修圖實作：</w:t>
            </w:r>
          </w:p>
          <w:p w14:paraId="3E2B44D4" w14:textId="77777777" w:rsidR="00DC2341" w:rsidRPr="00AC3091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>
              <w:rPr>
                <w:rStyle w:val="citation-118"/>
                <w:rFonts w:ascii="標楷體" w:eastAsia="標楷體" w:hAnsi="標楷體" w:hint="eastAsia"/>
              </w:rPr>
              <w:t>(1)</w:t>
            </w:r>
            <w:r w:rsidRPr="00AC3091">
              <w:rPr>
                <w:rStyle w:val="citation-118"/>
                <w:rFonts w:ascii="標楷體" w:eastAsia="標楷體" w:hAnsi="標楷體"/>
              </w:rPr>
              <w:t>學生選定一張先前拍攝的校園環境照片（如：雜亂的回收區、被硬體設備包圍的小樹）。</w:t>
            </w:r>
          </w:p>
          <w:p w14:paraId="1CFC4239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 w:rsidRPr="00AC3091">
              <w:rPr>
                <w:rStyle w:val="citation-118"/>
                <w:rFonts w:ascii="標楷體" w:hAnsi="標楷體" w:hint="eastAsia"/>
              </w:rPr>
              <w:t>(2)</w:t>
            </w:r>
            <w:r w:rsidRPr="00AC3091">
              <w:rPr>
                <w:rStyle w:val="citation-118"/>
                <w:rFonts w:ascii="標楷體" w:hAnsi="標楷體"/>
              </w:rPr>
              <w:t xml:space="preserve">實作任務：調整「色彩與對比」，目標是讓照片中的「環境議題主題」因對比而更加凸顯 </w:t>
            </w:r>
            <w:r w:rsidRPr="00AC3091">
              <w:rPr>
                <w:rFonts w:ascii="標楷體" w:hAnsi="標楷體"/>
              </w:rPr>
              <w:t>。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49F2" w14:textId="77777777" w:rsidR="00DC2341" w:rsidRPr="002E4503" w:rsidRDefault="00DC2341" w:rsidP="00DC2341">
            <w:pPr>
              <w:ind w:firstLineChars="0" w:firstLine="0"/>
              <w:jc w:val="both"/>
              <w:rPr>
                <w:rStyle w:val="citation-347"/>
                <w:rFonts w:ascii="標楷體" w:hAnsi="標楷體"/>
              </w:rPr>
            </w:pPr>
            <w:r w:rsidRPr="002E4503">
              <w:rPr>
                <w:rStyle w:val="citation-347"/>
                <w:rFonts w:ascii="標楷體" w:hAnsi="標楷體"/>
              </w:rPr>
              <w:t>PPT《</w:t>
            </w:r>
            <w:r>
              <w:rPr>
                <w:rStyle w:val="citation-347"/>
                <w:rFonts w:ascii="標楷體" w:hAnsi="標楷體" w:hint="eastAsia"/>
              </w:rPr>
              <w:t>影像的力量3</w:t>
            </w:r>
            <w:r w:rsidRPr="002E4503">
              <w:rPr>
                <w:rStyle w:val="citation-347"/>
                <w:rFonts w:ascii="標楷體" w:hAnsi="標楷體"/>
              </w:rPr>
              <w:t>》</w:t>
            </w:r>
            <w:r w:rsidRPr="002E4503">
              <w:rPr>
                <w:rFonts w:ascii="標楷體" w:hAnsi="標楷體"/>
                <w:color w:val="000000"/>
              </w:rPr>
              <w:t>、投影設備、平板</w:t>
            </w:r>
            <w:r w:rsidRPr="00DC7E08">
              <w:rPr>
                <w:rFonts w:ascii="標楷體" w:hAnsi="標楷體"/>
              </w:rPr>
              <w:t>、</w:t>
            </w:r>
            <w:r>
              <w:rPr>
                <w:rFonts w:ascii="標楷體" w:hAnsi="標楷體" w:hint="eastAsia"/>
              </w:rPr>
              <w:t>p</w:t>
            </w:r>
            <w:r>
              <w:rPr>
                <w:rFonts w:ascii="標楷體" w:hAnsi="標楷體"/>
              </w:rPr>
              <w:t>adlet</w:t>
            </w:r>
            <w:r w:rsidRPr="00DC7E08">
              <w:rPr>
                <w:rFonts w:ascii="標楷體" w:hAnsi="標楷體"/>
              </w:rPr>
              <w:t>作品分享平台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58727618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AC3091">
              <w:rPr>
                <w:rStyle w:val="citation-116"/>
                <w:rFonts w:ascii="標楷體" w:hAnsi="標楷體"/>
              </w:rPr>
              <w:t xml:space="preserve">作品能透過色彩飽和度調整，展現人工與自然的視覺對比 </w:t>
            </w:r>
            <w:r w:rsidRPr="00AC3091">
              <w:rPr>
                <w:rFonts w:ascii="標楷體" w:hAnsi="標楷體"/>
              </w:rPr>
              <w:t>。</w:t>
            </w:r>
          </w:p>
        </w:tc>
      </w:tr>
      <w:tr w:rsidR="00DC2341" w:rsidRPr="005C6964" w14:paraId="22F97886" w14:textId="77777777" w:rsidTr="001656DE">
        <w:trPr>
          <w:jc w:val="center"/>
        </w:trPr>
        <w:tc>
          <w:tcPr>
            <w:tcW w:w="10133" w:type="dxa"/>
            <w:gridSpan w:val="9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610F4C92" w14:textId="77777777" w:rsidR="00DC2341" w:rsidRPr="00C31F4B" w:rsidRDefault="00DC2341" w:rsidP="00DC2341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  <w:color w:val="000000"/>
              </w:rPr>
            </w:pPr>
            <w:r w:rsidRPr="00C31F4B">
              <w:rPr>
                <w:rFonts w:ascii="標楷體" w:hAnsi="標楷體" w:hint="eastAsia"/>
                <w:b/>
                <w:color w:val="000000"/>
              </w:rPr>
              <w:t>活動</w:t>
            </w:r>
            <w:r>
              <w:rPr>
                <w:rFonts w:ascii="標楷體" w:hAnsi="標楷體" w:hint="eastAsia"/>
                <w:b/>
                <w:color w:val="000000"/>
              </w:rPr>
              <w:t>五</w:t>
            </w:r>
          </w:p>
        </w:tc>
      </w:tr>
      <w:tr w:rsidR="00DC2341" w:rsidRPr="005C6964" w14:paraId="034803C4" w14:textId="77777777" w:rsidTr="001656DE">
        <w:trPr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57916D57" w14:textId="77777777" w:rsidR="00DC2341" w:rsidRPr="00C31F4B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</w:rPr>
              <w:t>教學時間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9972" w14:textId="77777777" w:rsidR="00DC2341" w:rsidRPr="00C31F4B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</w:rPr>
              <w:t>教學活動內容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6109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04928013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DC2341" w:rsidRPr="005C6964" w14:paraId="1E44E5E9" w14:textId="77777777" w:rsidTr="001656DE">
        <w:trPr>
          <w:trHeight w:val="342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7CC525C7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第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五</w:t>
            </w: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節</w:t>
            </w:r>
          </w:p>
          <w:p w14:paraId="3247509C" w14:textId="77777777" w:rsidR="00DC2341" w:rsidRPr="00C31F4B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(40分鐘)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5140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1.影像觀察：</w:t>
            </w:r>
          </w:p>
          <w:p w14:paraId="28F609A0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2E4503">
              <w:rPr>
                <w:rFonts w:ascii="標楷體" w:hAnsi="標楷體" w:hint="eastAsia"/>
                <w:color w:val="000000"/>
              </w:rPr>
              <w:t>展示不同攝影作品，引導學生思考「這張照片，想拍什麼？」。</w:t>
            </w:r>
          </w:p>
          <w:p w14:paraId="01DBFEE5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2.主題定義：</w:t>
            </w:r>
          </w:p>
          <w:p w14:paraId="6FCE3A68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2E4503">
              <w:rPr>
                <w:rFonts w:ascii="標楷體" w:hAnsi="標楷體" w:hint="eastAsia"/>
                <w:color w:val="000000"/>
              </w:rPr>
              <w:t>引導學生理解在構圖之前必須先「設定主題」，捕捉讓人心動的瞬間。</w:t>
            </w:r>
          </w:p>
          <w:p w14:paraId="55A38FDC" w14:textId="77777777" w:rsidR="00DC2341" w:rsidRPr="00DB3075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B3075">
              <w:rPr>
                <w:rFonts w:ascii="標楷體" w:eastAsia="標楷體" w:hAnsi="標楷體" w:hint="eastAsia"/>
              </w:rPr>
              <w:t>(1)構圖原理說明：</w:t>
            </w:r>
          </w:p>
          <w:p w14:paraId="7ED2C0DC" w14:textId="77777777" w:rsidR="00DC2341" w:rsidRPr="00DB3075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B3075">
              <w:rPr>
                <w:rFonts w:ascii="標楷體" w:eastAsia="標楷體" w:hAnsi="標楷體" w:hint="eastAsia"/>
              </w:rPr>
              <w:t>講解構圖最大的目的是為了「突顯重點」。</w:t>
            </w:r>
          </w:p>
          <w:p w14:paraId="763DC53C" w14:textId="77777777" w:rsidR="00DC2341" w:rsidRPr="00DB3075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B3075">
              <w:rPr>
                <w:rFonts w:ascii="標楷體" w:eastAsia="標楷體" w:hAnsi="標楷體" w:hint="eastAsia"/>
              </w:rPr>
              <w:t>(2)經典案例分析：</w:t>
            </w:r>
          </w:p>
          <w:p w14:paraId="3AC47ED1" w14:textId="77777777" w:rsidR="00DC2341" w:rsidRPr="00DB3075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B3075">
              <w:rPr>
                <w:rFonts w:ascii="標楷體" w:eastAsia="標楷體" w:hAnsi="標楷體" w:hint="eastAsia"/>
              </w:rPr>
              <w:lastRenderedPageBreak/>
              <w:t>透過《垃圾山前拍婚紗》影片，分析攝影師如何利用強烈對比的構圖引起觀者震撼 。</w:t>
            </w:r>
          </w:p>
          <w:p w14:paraId="1F41E0AF" w14:textId="77777777" w:rsidR="00DC2341" w:rsidRPr="00DB3075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</w:t>
            </w:r>
            <w:r w:rsidRPr="00DB3075">
              <w:rPr>
                <w:rFonts w:ascii="標楷體" w:eastAsia="標楷體" w:hAnsi="標楷體" w:hint="eastAsia"/>
              </w:rPr>
              <w:t>對比的力量</w:t>
            </w:r>
            <w:r w:rsidRPr="00DB3075">
              <w:rPr>
                <w:rFonts w:ascii="標楷體" w:eastAsia="標楷體" w:hAnsi="標楷體"/>
              </w:rPr>
              <w:t>：</w:t>
            </w:r>
          </w:p>
          <w:p w14:paraId="3D555B5D" w14:textId="77777777" w:rsidR="00DC2341" w:rsidRPr="00DC7E08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7674D0">
              <w:rPr>
                <w:rFonts w:ascii="標楷體" w:eastAsia="標楷體" w:hAnsi="標楷體"/>
              </w:rPr>
              <w:t>解讀</w:t>
            </w:r>
            <w:r w:rsidRPr="00AC3091">
              <w:rPr>
                <w:rFonts w:ascii="標楷體" w:eastAsia="標楷體" w:hAnsi="標楷體" w:hint="eastAsia"/>
              </w:rPr>
              <w:t>《</w:t>
            </w:r>
            <w:r w:rsidRPr="00B600C1">
              <w:rPr>
                <w:rFonts w:ascii="標楷體" w:eastAsia="標楷體" w:hAnsi="標楷體" w:hint="eastAsia"/>
              </w:rPr>
              <w:t>臺北橋通勤民眾</w:t>
            </w:r>
            <w:r w:rsidRPr="00AC3091">
              <w:rPr>
                <w:rFonts w:ascii="標楷體" w:eastAsia="標楷體" w:hAnsi="標楷體" w:hint="eastAsia"/>
              </w:rPr>
              <w:t>》</w:t>
            </w:r>
            <w:r w:rsidRPr="00DB3075">
              <w:rPr>
                <w:rFonts w:ascii="標楷體" w:eastAsia="標楷體" w:hAnsi="標楷體" w:hint="eastAsia"/>
              </w:rPr>
              <w:t>，</w:t>
            </w:r>
            <w:r w:rsidRPr="00DC7E08">
              <w:rPr>
                <w:rFonts w:ascii="標楷體" w:eastAsia="標楷體" w:hAnsi="標楷體" w:hint="eastAsia"/>
              </w:rPr>
              <w:t>對比摩托車海（高碳排）與腳踏車（零碳排），引發對都市空氣品質與通勤方式的省思。</w:t>
            </w:r>
          </w:p>
          <w:p w14:paraId="0E9EC4B2" w14:textId="77777777" w:rsidR="00DC2341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DC7E08">
              <w:rPr>
                <w:rFonts w:ascii="標楷體" w:eastAsia="標楷體" w:hAnsi="標楷體"/>
              </w:rPr>
              <w:t>.</w:t>
            </w:r>
            <w:r w:rsidRPr="00DC7E08">
              <w:rPr>
                <w:rFonts w:ascii="標楷體" w:eastAsia="標楷體" w:hAnsi="標楷體"/>
                <w:b/>
                <w:bCs/>
              </w:rPr>
              <w:t>實作與整合：</w:t>
            </w:r>
          </w:p>
          <w:p w14:paraId="7BECA632" w14:textId="77777777" w:rsidR="00DC2341" w:rsidRPr="00DC7E08" w:rsidRDefault="00DC2341" w:rsidP="00DC234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DC7E08">
              <w:rPr>
                <w:rFonts w:ascii="標楷體" w:eastAsia="標楷體" w:hAnsi="標楷體"/>
              </w:rPr>
              <w:t>學生選定一個主題，運用「對比」手法，拍攝具有敘事力的作品。</w:t>
            </w:r>
          </w:p>
          <w:p w14:paraId="40B0BB95" w14:textId="77777777" w:rsidR="00DC2341" w:rsidRPr="00C31F4B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</w:rPr>
              <w:t>(2)</w:t>
            </w:r>
            <w:r w:rsidRPr="00DC7E08">
              <w:rPr>
                <w:rFonts w:ascii="標楷體" w:hAnsi="標楷體"/>
              </w:rPr>
              <w:t>學生展示</w:t>
            </w:r>
            <w:r>
              <w:rPr>
                <w:rFonts w:ascii="標楷體" w:hAnsi="標楷體" w:hint="eastAsia"/>
              </w:rPr>
              <w:t>作品</w:t>
            </w:r>
            <w:r w:rsidRPr="00DC7E08">
              <w:rPr>
                <w:rFonts w:ascii="標楷體" w:hAnsi="標楷體"/>
              </w:rPr>
              <w:t>，並分享：我如何透過「對比」來強調我所關心的環境議題。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20DD" w14:textId="77777777" w:rsidR="00DC2341" w:rsidRPr="002E4503" w:rsidRDefault="00DC2341" w:rsidP="00DC2341">
            <w:pPr>
              <w:pStyle w:val="Web"/>
              <w:rPr>
                <w:rFonts w:ascii="標楷體" w:eastAsia="標楷體" w:hAnsi="標楷體"/>
              </w:rPr>
            </w:pPr>
            <w:r w:rsidRPr="002E4503">
              <w:rPr>
                <w:rStyle w:val="citation-347"/>
                <w:rFonts w:ascii="標楷體" w:eastAsia="標楷體" w:hAnsi="標楷體"/>
              </w:rPr>
              <w:lastRenderedPageBreak/>
              <w:t>PPT《</w:t>
            </w:r>
            <w:r>
              <w:rPr>
                <w:rStyle w:val="citation-347"/>
                <w:rFonts w:ascii="標楷體" w:eastAsia="標楷體" w:hAnsi="標楷體" w:hint="eastAsia"/>
              </w:rPr>
              <w:t>不一樣的影像</w:t>
            </w:r>
            <w:r w:rsidRPr="002E4503">
              <w:rPr>
                <w:rStyle w:val="citation-347"/>
                <w:rFonts w:ascii="標楷體" w:eastAsia="標楷體" w:hAnsi="標楷體"/>
              </w:rPr>
              <w:t>》</w:t>
            </w:r>
            <w:r w:rsidRPr="00DC7E08">
              <w:rPr>
                <w:rFonts w:ascii="標楷體" w:eastAsia="標楷體" w:hAnsi="標楷體"/>
              </w:rPr>
              <w:t>、</w:t>
            </w:r>
            <w:r w:rsidRPr="002E4503">
              <w:rPr>
                <w:rStyle w:val="citation-347"/>
                <w:rFonts w:ascii="標楷體" w:eastAsia="標楷體" w:hAnsi="標楷體"/>
              </w:rPr>
              <w:t>《</w:t>
            </w:r>
            <w:r>
              <w:rPr>
                <w:rStyle w:val="citation-347"/>
                <w:rFonts w:ascii="標楷體" w:eastAsia="標楷體" w:hAnsi="標楷體" w:hint="eastAsia"/>
              </w:rPr>
              <w:t>影像的力量1</w:t>
            </w:r>
            <w:r w:rsidRPr="002E4503">
              <w:rPr>
                <w:rStyle w:val="citation-347"/>
                <w:rFonts w:ascii="標楷體" w:eastAsia="標楷體" w:hAnsi="標楷體"/>
              </w:rPr>
              <w:t>》</w:t>
            </w:r>
            <w:r w:rsidRPr="002E4503">
              <w:rPr>
                <w:rFonts w:ascii="標楷體" w:eastAsia="標楷體" w:hAnsi="標楷體"/>
                <w:color w:val="000000"/>
              </w:rPr>
              <w:t>、投影設備、平板</w:t>
            </w:r>
            <w:r w:rsidRPr="00DC7E08">
              <w:rPr>
                <w:rFonts w:ascii="標楷體" w:eastAsia="標楷體" w:hAnsi="標楷體"/>
              </w:rPr>
              <w:t>、</w:t>
            </w:r>
            <w:r>
              <w:rPr>
                <w:rFonts w:ascii="標楷體" w:eastAsia="標楷體" w:hAnsi="標楷體" w:hint="eastAsia"/>
              </w:rPr>
              <w:t>p</w:t>
            </w:r>
            <w:r>
              <w:rPr>
                <w:rFonts w:ascii="標楷體" w:eastAsia="標楷體" w:hAnsi="標楷體"/>
              </w:rPr>
              <w:t>adlet</w:t>
            </w:r>
            <w:r w:rsidRPr="00DC7E08">
              <w:rPr>
                <w:rFonts w:ascii="標楷體" w:eastAsia="標楷體" w:hAnsi="標楷體"/>
              </w:rPr>
              <w:t>作品分享平台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7A0EA10A" w14:textId="77777777" w:rsidR="00DC2341" w:rsidRPr="002E4503" w:rsidRDefault="00DC2341" w:rsidP="00DC2341">
            <w:pPr>
              <w:pStyle w:val="Web"/>
              <w:jc w:val="both"/>
              <w:rPr>
                <w:rFonts w:ascii="標楷體" w:eastAsia="標楷體" w:hAnsi="標楷體"/>
              </w:rPr>
            </w:pPr>
            <w:r w:rsidRPr="00DC7E08">
              <w:rPr>
                <w:rFonts w:ascii="標楷體" w:eastAsia="標楷體" w:hAnsi="標楷體"/>
              </w:rPr>
              <w:t>完成具備明確「對比」主題與「環境宣言」的攝影作品。</w:t>
            </w:r>
          </w:p>
        </w:tc>
      </w:tr>
      <w:tr w:rsidR="00DC2341" w:rsidRPr="005C6964" w14:paraId="0A2B5C3B" w14:textId="77777777" w:rsidTr="001656DE">
        <w:trPr>
          <w:trHeight w:val="342"/>
          <w:jc w:val="center"/>
        </w:trPr>
        <w:tc>
          <w:tcPr>
            <w:tcW w:w="10133" w:type="dxa"/>
            <w:gridSpan w:val="9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5434D710" w14:textId="77777777" w:rsidR="00DC2341" w:rsidRPr="00C31F4B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b/>
                <w:color w:val="000000"/>
              </w:rPr>
              <w:t>活動</w:t>
            </w:r>
            <w:r>
              <w:rPr>
                <w:rFonts w:ascii="標楷體" w:hAnsi="標楷體" w:hint="eastAsia"/>
                <w:b/>
                <w:color w:val="000000"/>
              </w:rPr>
              <w:t>六</w:t>
            </w:r>
          </w:p>
        </w:tc>
      </w:tr>
      <w:tr w:rsidR="00DC2341" w:rsidRPr="005C6964" w14:paraId="12F702A6" w14:textId="77777777" w:rsidTr="001656DE">
        <w:trPr>
          <w:trHeight w:val="342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C7DE7A0" w14:textId="77777777" w:rsidR="00DC2341" w:rsidRPr="00C31F4B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</w:rPr>
              <w:t>教學時間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B4B3" w14:textId="77777777" w:rsidR="00DC2341" w:rsidRPr="00C31F4B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color w:val="000000"/>
              </w:rPr>
              <w:t>教學活動內容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0D1F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3AC42CCA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DC2341" w:rsidRPr="005C6964" w14:paraId="20248CF5" w14:textId="77777777" w:rsidTr="001656DE">
        <w:trPr>
          <w:trHeight w:val="342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292D55CD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第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六</w:t>
            </w: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節</w:t>
            </w:r>
          </w:p>
          <w:p w14:paraId="4B41557D" w14:textId="77777777" w:rsidR="00DC2341" w:rsidRPr="00C31F4B" w:rsidRDefault="00DC2341" w:rsidP="00DC2341">
            <w:pPr>
              <w:ind w:firstLineChars="0" w:firstLine="0"/>
              <w:rPr>
                <w:rFonts w:ascii="標楷體" w:hAnsi="標楷體"/>
                <w:color w:val="000000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(40分鐘)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8935" w14:textId="77777777" w:rsidR="00DC2341" w:rsidRDefault="00DC2341" w:rsidP="00DC2341">
            <w:pPr>
              <w:ind w:firstLineChars="0" w:firstLine="0"/>
              <w:rPr>
                <w:rFonts w:ascii="標楷體" w:hAnsi="標楷體"/>
                <w:b/>
                <w:bCs/>
              </w:rPr>
            </w:pPr>
            <w:r w:rsidRPr="00AC3091">
              <w:rPr>
                <w:rFonts w:ascii="標楷體" w:hAnsi="標楷體" w:hint="eastAsia"/>
                <w:b/>
                <w:bCs/>
              </w:rPr>
              <w:t>1.影像</w:t>
            </w:r>
            <w:r>
              <w:rPr>
                <w:rFonts w:ascii="標楷體" w:hAnsi="標楷體" w:hint="eastAsia"/>
                <w:b/>
                <w:bCs/>
              </w:rPr>
              <w:t>觀察</w:t>
            </w:r>
            <w:r w:rsidRPr="00AC3091">
              <w:rPr>
                <w:rFonts w:ascii="標楷體" w:hAnsi="標楷體" w:hint="eastAsia"/>
                <w:b/>
                <w:bCs/>
              </w:rPr>
              <w:t>：</w:t>
            </w:r>
          </w:p>
          <w:p w14:paraId="65918633" w14:textId="77777777" w:rsidR="00DC2341" w:rsidRPr="00AC3091" w:rsidRDefault="00DC2341" w:rsidP="00DC2341">
            <w:pPr>
              <w:ind w:firstLineChars="0" w:firstLine="0"/>
              <w:rPr>
                <w:rFonts w:ascii="標楷體" w:hAnsi="標楷體"/>
              </w:rPr>
            </w:pPr>
            <w:r w:rsidRPr="00AC3091">
              <w:rPr>
                <w:rFonts w:ascii="標楷體" w:hAnsi="標楷體" w:hint="eastAsia"/>
              </w:rPr>
              <w:t>觀察《臺灣水沒》中</w:t>
            </w:r>
            <w:r w:rsidRPr="00CC3B4F">
              <w:rPr>
                <w:rFonts w:ascii="標楷體" w:hAnsi="標楷體"/>
              </w:rPr>
              <w:t>解讀影像：討論「不尋常」的畫面（屋子在水中）如何引發對氣候變遷的省思</w:t>
            </w:r>
            <w:r w:rsidRPr="00AC3091">
              <w:rPr>
                <w:rFonts w:ascii="標楷體" w:hAnsi="標楷體" w:hint="eastAsia"/>
              </w:rPr>
              <w:t>，思考溫室效應導致海平面上升的後果。</w:t>
            </w:r>
          </w:p>
          <w:p w14:paraId="1AD64B77" w14:textId="77777777" w:rsidR="00DC2341" w:rsidRDefault="00DC2341" w:rsidP="00DC2341">
            <w:pPr>
              <w:ind w:firstLineChars="0" w:firstLine="0"/>
              <w:rPr>
                <w:rFonts w:ascii="標楷體" w:hAnsi="標楷體"/>
                <w:b/>
                <w:bCs/>
              </w:rPr>
            </w:pPr>
            <w:r w:rsidRPr="00AC3091">
              <w:rPr>
                <w:rFonts w:ascii="標楷體" w:hAnsi="標楷體" w:hint="eastAsia"/>
                <w:b/>
                <w:bCs/>
              </w:rPr>
              <w:t>2.視角技巧：</w:t>
            </w:r>
          </w:p>
          <w:p w14:paraId="2A19CE27" w14:textId="77777777" w:rsidR="00DC2341" w:rsidRDefault="00DC2341" w:rsidP="00DC2341">
            <w:pPr>
              <w:ind w:firstLineChars="0" w:firstLine="0"/>
              <w:rPr>
                <w:rFonts w:ascii="標楷體" w:hAnsi="標楷體"/>
              </w:rPr>
            </w:pPr>
            <w:r w:rsidRPr="002E4503">
              <w:rPr>
                <w:rFonts w:ascii="標楷體" w:hAnsi="標楷體" w:hint="eastAsia"/>
                <w:color w:val="000000"/>
              </w:rPr>
              <w:t>引導學生</w:t>
            </w:r>
            <w:r>
              <w:rPr>
                <w:rFonts w:ascii="標楷體" w:hAnsi="標楷體" w:hint="eastAsia"/>
                <w:color w:val="000000"/>
              </w:rPr>
              <w:t>思考</w:t>
            </w:r>
            <w:r>
              <w:rPr>
                <w:rFonts w:ascii="標楷體" w:hAnsi="標楷體" w:hint="eastAsia"/>
              </w:rPr>
              <w:t>校園中可能出現的</w:t>
            </w:r>
            <w:r w:rsidRPr="00CC3B4F">
              <w:rPr>
                <w:rFonts w:ascii="標楷體" w:hAnsi="標楷體"/>
              </w:rPr>
              <w:t>「不尋常」</w:t>
            </w:r>
            <w:r w:rsidRPr="00AC3091">
              <w:rPr>
                <w:rFonts w:ascii="標楷體" w:hAnsi="標楷體" w:hint="eastAsia"/>
              </w:rPr>
              <w:t>，</w:t>
            </w:r>
            <w:r>
              <w:rPr>
                <w:rFonts w:ascii="標楷體" w:hAnsi="標楷體" w:hint="eastAsia"/>
              </w:rPr>
              <w:t>如</w:t>
            </w:r>
            <w:r>
              <w:rPr>
                <w:rFonts w:ascii="新細明體" w:hAnsi="新細明體" w:hint="eastAsia"/>
              </w:rPr>
              <w:t>：</w:t>
            </w:r>
          </w:p>
          <w:p w14:paraId="3B06714E" w14:textId="77777777" w:rsidR="00DC2341" w:rsidRPr="009A6C11" w:rsidRDefault="00DC2341" w:rsidP="00DC2341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(1)</w:t>
            </w:r>
            <w:r w:rsidRPr="009A6C11">
              <w:rPr>
                <w:rFonts w:ascii="標楷體" w:hAnsi="標楷體" w:hint="eastAsia"/>
              </w:rPr>
              <w:t>大自然的反擊（植物 vs 人工水泥）</w:t>
            </w:r>
          </w:p>
          <w:p w14:paraId="01358D97" w14:textId="77777777" w:rsidR="00DC2341" w:rsidRPr="009A6C11" w:rsidRDefault="00DC2341" w:rsidP="00DC2341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․</w:t>
            </w:r>
            <w:r w:rsidRPr="009A6C11">
              <w:rPr>
                <w:rFonts w:ascii="標楷體" w:hAnsi="標楷體" w:hint="eastAsia"/>
              </w:rPr>
              <w:t>畫面：從水泥地、柏油路裂縫中「頑強鑽出來」的一叢翠綠小草</w:t>
            </w:r>
            <w:r>
              <w:rPr>
                <w:rFonts w:ascii="標楷體" w:hAnsi="標楷體" w:hint="eastAsia"/>
              </w:rPr>
              <w:t>;</w:t>
            </w:r>
            <w:r w:rsidRPr="009A6C11">
              <w:rPr>
                <w:rFonts w:ascii="標楷體" w:hAnsi="標楷體" w:hint="eastAsia"/>
              </w:rPr>
              <w:t>大樹的樹根因為長大，把學校的紅磚人行道、水泥花圃「整個撐破、掀起來」的畫面。</w:t>
            </w:r>
          </w:p>
          <w:p w14:paraId="7E857B92" w14:textId="77777777" w:rsidR="00DC2341" w:rsidRPr="009A6C11" w:rsidRDefault="00DC2341" w:rsidP="00DC2341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․</w:t>
            </w:r>
            <w:r w:rsidRPr="009A6C11">
              <w:rPr>
                <w:rFonts w:ascii="標楷體" w:hAnsi="標楷體" w:hint="eastAsia"/>
              </w:rPr>
              <w:t>不尋常的點： 柔軟的植物居然戰勝了堅硬的水泥與鋼筋，展現生命的強韌與衝突。</w:t>
            </w:r>
          </w:p>
          <w:p w14:paraId="61E28633" w14:textId="77777777" w:rsidR="00DC2341" w:rsidRPr="009A6C11" w:rsidRDefault="00DC2341" w:rsidP="00DC2341">
            <w:pPr>
              <w:ind w:firstLineChars="0" w:firstLine="0"/>
              <w:rPr>
                <w:rFonts w:ascii="標楷體" w:hAnsi="標楷體"/>
              </w:rPr>
            </w:pPr>
            <w:r w:rsidRPr="009A6C11">
              <w:rPr>
                <w:rFonts w:ascii="標楷體" w:hAnsi="標楷體" w:hint="eastAsia"/>
              </w:rPr>
              <w:t>2.被遺忘的角落（時間的停滯）</w:t>
            </w:r>
          </w:p>
          <w:p w14:paraId="4A434923" w14:textId="77777777" w:rsidR="00DC2341" w:rsidRPr="009A6C11" w:rsidRDefault="00DC2341" w:rsidP="00DC2341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․</w:t>
            </w:r>
            <w:r w:rsidRPr="009A6C11">
              <w:rPr>
                <w:rFonts w:ascii="標楷體" w:hAnsi="標楷體" w:hint="eastAsia"/>
              </w:rPr>
              <w:t>畫面：體育器材室角落，一顆「卡在鐵窗上、已經洩氣扁掉且佈滿灰塵與蜘蛛網」的排球</w:t>
            </w:r>
            <w:r>
              <w:rPr>
                <w:rFonts w:ascii="標楷體" w:hAnsi="標楷體" w:hint="eastAsia"/>
              </w:rPr>
              <w:t>;</w:t>
            </w:r>
            <w:r w:rsidRPr="009A6C11">
              <w:rPr>
                <w:rFonts w:ascii="標楷體" w:hAnsi="標楷體" w:hint="eastAsia"/>
              </w:rPr>
              <w:t>學校頂樓或花圃角落，一個長滿青苔、甚至裡面長出小草的棄置洗手台。</w:t>
            </w:r>
          </w:p>
          <w:p w14:paraId="1259B22A" w14:textId="77777777" w:rsidR="00DC2341" w:rsidRPr="009A6C11" w:rsidRDefault="00DC2341" w:rsidP="00DC2341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․</w:t>
            </w:r>
            <w:r w:rsidRPr="009A6C11">
              <w:rPr>
                <w:rFonts w:ascii="標楷體" w:hAnsi="標楷體" w:hint="eastAsia"/>
              </w:rPr>
              <w:t>不尋常的點： 這些本該充滿動態、生機的校園物件，卻在某個角落靜止、被大自然回收，產生一種神祕的荒涼感。</w:t>
            </w:r>
          </w:p>
          <w:p w14:paraId="16149EB2" w14:textId="77777777" w:rsidR="00DC2341" w:rsidRPr="009A6C11" w:rsidRDefault="00DC2341" w:rsidP="00DC2341">
            <w:pPr>
              <w:ind w:firstLineChars="0" w:firstLine="0"/>
              <w:rPr>
                <w:rFonts w:ascii="標楷體" w:hAnsi="標楷體"/>
              </w:rPr>
            </w:pPr>
            <w:r w:rsidRPr="009A6C11">
              <w:rPr>
                <w:rFonts w:ascii="標楷體" w:hAnsi="標楷體" w:hint="eastAsia"/>
              </w:rPr>
              <w:t>3. 人類留下的痕跡（環境幽默與諷刺）</w:t>
            </w:r>
          </w:p>
          <w:p w14:paraId="3018D74D" w14:textId="77777777" w:rsidR="00DC2341" w:rsidRPr="009A6C11" w:rsidRDefault="00DC2341" w:rsidP="00DC2341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․</w:t>
            </w:r>
            <w:r w:rsidRPr="009A6C11">
              <w:rPr>
                <w:rFonts w:ascii="標楷體" w:hAnsi="標楷體" w:hint="eastAsia"/>
              </w:rPr>
              <w:t>畫面：在學校美麗的生態池或落花繽紛的草地上，躺著一個「鮮豔、格格不入的鋁箔飲料包裝」</w:t>
            </w:r>
            <w:r>
              <w:rPr>
                <w:rFonts w:ascii="標楷體" w:hAnsi="標楷體" w:hint="eastAsia"/>
              </w:rPr>
              <w:t>;</w:t>
            </w:r>
            <w:r w:rsidRPr="009A6C11">
              <w:rPr>
                <w:rFonts w:ascii="標楷體" w:hAnsi="標楷體" w:hint="eastAsia"/>
              </w:rPr>
              <w:t>「請勿亂丟垃圾」或「請愛惜公物」的嚴厲告示牌正下方，剛好就躺著一堆垃圾，</w:t>
            </w:r>
            <w:r w:rsidRPr="009A6C11">
              <w:rPr>
                <w:rFonts w:ascii="標楷體" w:hAnsi="標楷體" w:hint="eastAsia"/>
              </w:rPr>
              <w:lastRenderedPageBreak/>
              <w:t>或告示牌本身已經生鏽斑駁得看不清字。</w:t>
            </w:r>
          </w:p>
          <w:p w14:paraId="44086722" w14:textId="77777777" w:rsidR="00DC2341" w:rsidRPr="009A6C11" w:rsidRDefault="00DC2341" w:rsidP="00DC2341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․</w:t>
            </w:r>
            <w:r w:rsidRPr="009A6C11">
              <w:rPr>
                <w:rFonts w:ascii="標楷體" w:hAnsi="標楷體" w:hint="eastAsia"/>
              </w:rPr>
              <w:t>不尋常的點： 現代精緻的人造垃圾出現在自然的校園美景中，或行為與標語的巨大諷刺。</w:t>
            </w:r>
          </w:p>
          <w:p w14:paraId="11696C1B" w14:textId="77777777" w:rsidR="00DC2341" w:rsidRDefault="00DC2341" w:rsidP="00DC2341">
            <w:pPr>
              <w:ind w:firstLineChars="0" w:firstLine="0"/>
              <w:rPr>
                <w:rFonts w:ascii="標楷體" w:hAnsi="標楷體"/>
              </w:rPr>
            </w:pPr>
            <w:r w:rsidRPr="00AC3091">
              <w:rPr>
                <w:rFonts w:ascii="標楷體" w:hAnsi="標楷體" w:hint="eastAsia"/>
                <w:b/>
                <w:bCs/>
              </w:rPr>
              <w:t>3.</w:t>
            </w:r>
            <w:r w:rsidRPr="00DC7E08">
              <w:rPr>
                <w:rFonts w:ascii="標楷體" w:hAnsi="標楷體"/>
                <w:b/>
                <w:bCs/>
              </w:rPr>
              <w:t>實作與整合：</w:t>
            </w:r>
          </w:p>
          <w:p w14:paraId="1464F8BD" w14:textId="77777777" w:rsidR="00DC2341" w:rsidRDefault="00DC2341" w:rsidP="00DC2341">
            <w:pPr>
              <w:ind w:firstLineChars="0" w:firstLine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(1)</w:t>
            </w:r>
            <w:r w:rsidRPr="00CC3B4F">
              <w:rPr>
                <w:rFonts w:ascii="標楷體" w:hAnsi="標楷體"/>
              </w:rPr>
              <w:t>尋找</w:t>
            </w:r>
            <w:r>
              <w:rPr>
                <w:rFonts w:ascii="標楷體" w:hAnsi="標楷體" w:hint="eastAsia"/>
              </w:rPr>
              <w:t>校園中</w:t>
            </w:r>
            <w:r w:rsidRPr="00CC3B4F">
              <w:rPr>
                <w:rFonts w:ascii="標楷體" w:hAnsi="標楷體"/>
              </w:rPr>
              <w:t>「衝突感」、「不該出現卻出現的畫面」、或是「大自然與人工產物的荒謬對比」</w:t>
            </w:r>
            <w:r w:rsidRPr="00AC3091">
              <w:rPr>
                <w:rFonts w:ascii="標楷體" w:hAnsi="標楷體" w:hint="eastAsia"/>
              </w:rPr>
              <w:t>，</w:t>
            </w:r>
          </w:p>
          <w:p w14:paraId="00A73598" w14:textId="77777777" w:rsidR="00DC2341" w:rsidRDefault="00DC2341" w:rsidP="00DC2341">
            <w:pPr>
              <w:ind w:firstLineChars="0" w:firstLine="0"/>
              <w:rPr>
                <w:rFonts w:ascii="標楷體" w:hAnsi="標楷體"/>
              </w:rPr>
            </w:pPr>
            <w:r w:rsidRPr="00AC3091">
              <w:rPr>
                <w:rFonts w:ascii="標楷體" w:hAnsi="標楷體" w:hint="eastAsia"/>
              </w:rPr>
              <w:t>進行視角對比拍攝。</w:t>
            </w:r>
          </w:p>
          <w:p w14:paraId="29BFADE9" w14:textId="77777777" w:rsidR="00DC2341" w:rsidRPr="00C31F4B" w:rsidRDefault="00DC2341" w:rsidP="00DC2341">
            <w:pPr>
              <w:ind w:firstLineChars="0" w:firstLine="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</w:rPr>
              <w:t>(2)</w:t>
            </w:r>
            <w:r w:rsidRPr="00DC7E08">
              <w:rPr>
                <w:rFonts w:ascii="標楷體" w:hAnsi="標楷體"/>
              </w:rPr>
              <w:t>學生展示</w:t>
            </w:r>
            <w:r>
              <w:rPr>
                <w:rFonts w:ascii="標楷體" w:hAnsi="標楷體" w:hint="eastAsia"/>
              </w:rPr>
              <w:t>作品</w:t>
            </w:r>
            <w:r w:rsidRPr="00DC7E08">
              <w:rPr>
                <w:rFonts w:ascii="標楷體" w:hAnsi="標楷體"/>
              </w:rPr>
              <w:t>，並分享：我如何透過</w:t>
            </w:r>
            <w:r w:rsidRPr="00CC3B4F">
              <w:rPr>
                <w:rFonts w:ascii="標楷體" w:hAnsi="標楷體"/>
              </w:rPr>
              <w:t>「不尋常」的畫面</w:t>
            </w:r>
            <w:r w:rsidRPr="00DC7E08">
              <w:rPr>
                <w:rFonts w:ascii="標楷體" w:hAnsi="標楷體"/>
              </w:rPr>
              <w:t>來強調我所關心的環境議題。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8522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2E4503">
              <w:rPr>
                <w:rStyle w:val="citation-347"/>
                <w:rFonts w:ascii="標楷體" w:hAnsi="標楷體"/>
              </w:rPr>
              <w:lastRenderedPageBreak/>
              <w:t>PPT《</w:t>
            </w:r>
            <w:r>
              <w:rPr>
                <w:rStyle w:val="citation-347"/>
                <w:rFonts w:ascii="標楷體" w:hAnsi="標楷體" w:hint="eastAsia"/>
              </w:rPr>
              <w:t>影像的力量2</w:t>
            </w:r>
            <w:r w:rsidRPr="002E4503">
              <w:rPr>
                <w:rStyle w:val="citation-347"/>
                <w:rFonts w:ascii="標楷體" w:hAnsi="標楷體"/>
              </w:rPr>
              <w:t>》</w:t>
            </w:r>
            <w:r w:rsidRPr="002E4503">
              <w:rPr>
                <w:rFonts w:ascii="標楷體" w:hAnsi="標楷體"/>
                <w:color w:val="000000"/>
              </w:rPr>
              <w:t>、投影設備、平板</w:t>
            </w:r>
            <w:r w:rsidRPr="00DC7E08">
              <w:rPr>
                <w:rFonts w:ascii="標楷體" w:hAnsi="標楷體"/>
              </w:rPr>
              <w:t>、</w:t>
            </w:r>
            <w:r>
              <w:rPr>
                <w:rFonts w:ascii="標楷體" w:hAnsi="標楷體" w:hint="eastAsia"/>
              </w:rPr>
              <w:t>p</w:t>
            </w:r>
            <w:r>
              <w:rPr>
                <w:rFonts w:ascii="標楷體" w:hAnsi="標楷體"/>
              </w:rPr>
              <w:t>adlet</w:t>
            </w:r>
            <w:r w:rsidRPr="00DC7E08">
              <w:rPr>
                <w:rFonts w:ascii="標楷體" w:hAnsi="標楷體"/>
              </w:rPr>
              <w:t>作品分享平台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6C234540" w14:textId="77777777" w:rsidR="00DC2341" w:rsidRPr="005C6964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AC3091">
              <w:rPr>
                <w:rFonts w:ascii="標楷體" w:hAnsi="標楷體" w:hint="eastAsia"/>
              </w:rPr>
              <w:t>作品能展現出視覺衝突，並傳達環境危機感。</w:t>
            </w:r>
          </w:p>
        </w:tc>
      </w:tr>
      <w:tr w:rsidR="00DC2341" w:rsidRPr="005C6964" w14:paraId="7E94A613" w14:textId="77777777" w:rsidTr="001656DE">
        <w:trPr>
          <w:trHeight w:val="342"/>
          <w:jc w:val="center"/>
        </w:trPr>
        <w:tc>
          <w:tcPr>
            <w:tcW w:w="10133" w:type="dxa"/>
            <w:gridSpan w:val="9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35404B47" w14:textId="77777777" w:rsidR="00DC2341" w:rsidRPr="00C31F4B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C31F4B">
              <w:rPr>
                <w:rFonts w:ascii="標楷體" w:hAnsi="標楷體" w:hint="eastAsia"/>
                <w:b/>
                <w:color w:val="000000"/>
              </w:rPr>
              <w:t>活動</w:t>
            </w:r>
            <w:r>
              <w:rPr>
                <w:rFonts w:ascii="標楷體" w:hAnsi="標楷體" w:hint="eastAsia"/>
                <w:b/>
                <w:color w:val="000000"/>
              </w:rPr>
              <w:t>七</w:t>
            </w:r>
          </w:p>
        </w:tc>
      </w:tr>
      <w:tr w:rsidR="00DC2341" w:rsidRPr="005C6964" w14:paraId="02C13459" w14:textId="77777777" w:rsidTr="001656DE">
        <w:trPr>
          <w:trHeight w:val="342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7B42B74" w14:textId="77777777" w:rsidR="00DC2341" w:rsidRPr="00C31F4B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C10E" w14:textId="77777777" w:rsidR="00DC2341" w:rsidRPr="00C31F4B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0D9A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0810ACC8" w14:textId="77777777" w:rsidR="00DC2341" w:rsidRPr="005C6964" w:rsidRDefault="00DC2341" w:rsidP="00DC2341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DC2341" w:rsidRPr="005C6964" w14:paraId="3FFA1CF1" w14:textId="77777777" w:rsidTr="001656DE">
        <w:trPr>
          <w:trHeight w:val="3393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4901FCF1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第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七</w:t>
            </w: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節</w:t>
            </w:r>
          </w:p>
          <w:p w14:paraId="6C5195BF" w14:textId="77777777" w:rsidR="00DC2341" w:rsidRPr="00C31F4B" w:rsidRDefault="00DC2341" w:rsidP="00DC2341">
            <w:pPr>
              <w:ind w:firstLineChars="0" w:firstLine="0"/>
              <w:rPr>
                <w:rFonts w:ascii="標楷體" w:hAnsi="標楷體"/>
                <w:color w:val="000000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(40分鐘)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BC52" w14:textId="77777777" w:rsidR="00DC2341" w:rsidRDefault="00DC2341" w:rsidP="00DC2341">
            <w:pPr>
              <w:ind w:firstLineChars="0" w:firstLine="0"/>
              <w:rPr>
                <w:rFonts w:ascii="標楷體" w:hAnsi="標楷體"/>
                <w:b/>
                <w:bCs/>
              </w:rPr>
            </w:pPr>
            <w:r w:rsidRPr="00045D53">
              <w:rPr>
                <w:rFonts w:ascii="標楷體" w:hAnsi="標楷體" w:hint="eastAsia"/>
                <w:b/>
                <w:bCs/>
              </w:rPr>
              <w:t>1.</w:t>
            </w:r>
            <w:r>
              <w:rPr>
                <w:rFonts w:ascii="標楷體" w:hAnsi="標楷體" w:hint="eastAsia"/>
                <w:b/>
                <w:bCs/>
              </w:rPr>
              <w:t>影像觀察</w:t>
            </w:r>
            <w:r w:rsidRPr="00045D53">
              <w:rPr>
                <w:rFonts w:ascii="標楷體" w:hAnsi="標楷體" w:hint="eastAsia"/>
                <w:b/>
                <w:bCs/>
              </w:rPr>
              <w:t>：</w:t>
            </w:r>
          </w:p>
          <w:p w14:paraId="18475A0D" w14:textId="77777777" w:rsidR="00DC2341" w:rsidRPr="00045D53" w:rsidRDefault="00DC2341" w:rsidP="00DC2341">
            <w:pPr>
              <w:ind w:firstLineChars="0" w:firstLine="0"/>
              <w:rPr>
                <w:rFonts w:ascii="標楷體" w:hAnsi="標楷體"/>
              </w:rPr>
            </w:pPr>
            <w:r w:rsidRPr="00045D53">
              <w:rPr>
                <w:rFonts w:ascii="標楷體" w:hAnsi="標楷體" w:hint="eastAsia"/>
              </w:rPr>
              <w:t>展示</w:t>
            </w:r>
            <w:r w:rsidRPr="00AC3091">
              <w:rPr>
                <w:rStyle w:val="citation-122"/>
                <w:rFonts w:ascii="標楷體" w:hAnsi="標楷體"/>
              </w:rPr>
              <w:t>《</w:t>
            </w:r>
            <w:r w:rsidRPr="00B600C1">
              <w:rPr>
                <w:rFonts w:ascii="標楷體" w:hAnsi="標楷體" w:hint="eastAsia"/>
              </w:rPr>
              <w:t>野火</w:t>
            </w:r>
            <w:r>
              <w:rPr>
                <w:rFonts w:ascii="標楷體" w:hAnsi="標楷體" w:hint="eastAsia"/>
              </w:rPr>
              <w:t>/</w:t>
            </w:r>
            <w:r w:rsidRPr="00B600C1">
              <w:rPr>
                <w:rFonts w:ascii="標楷體" w:hAnsi="標楷體" w:hint="eastAsia"/>
              </w:rPr>
              <w:t>颱風</w:t>
            </w:r>
            <w:r w:rsidRPr="00AC3091">
              <w:rPr>
                <w:rStyle w:val="citation-122"/>
                <w:rFonts w:ascii="標楷體" w:hAnsi="標楷體"/>
              </w:rPr>
              <w:t>》《</w:t>
            </w:r>
            <w:r w:rsidRPr="00B600C1">
              <w:rPr>
                <w:rFonts w:ascii="標楷體" w:hAnsi="標楷體" w:hint="eastAsia"/>
              </w:rPr>
              <w:t>冰河融化</w:t>
            </w:r>
            <w:r w:rsidRPr="00AC3091">
              <w:rPr>
                <w:rStyle w:val="citation-122"/>
                <w:rFonts w:ascii="標楷體" w:hAnsi="標楷體"/>
              </w:rPr>
              <w:t>》</w:t>
            </w:r>
            <w:r w:rsidRPr="00045D53">
              <w:rPr>
                <w:rFonts w:ascii="標楷體" w:hAnsi="標楷體" w:hint="eastAsia"/>
              </w:rPr>
              <w:t>兩組照片，快速提問：為什麼兩張（或四張）放在一起看，比單張更有力量？（引導出「對比」與「時間感」的概念）。</w:t>
            </w:r>
          </w:p>
          <w:p w14:paraId="04566A69" w14:textId="77777777" w:rsidR="00DC2341" w:rsidRDefault="00DC2341" w:rsidP="00DC2341">
            <w:pPr>
              <w:ind w:firstLineChars="0" w:firstLine="0"/>
              <w:rPr>
                <w:rFonts w:ascii="標楷體" w:hAnsi="標楷體"/>
                <w:b/>
                <w:bCs/>
              </w:rPr>
            </w:pPr>
            <w:r w:rsidRPr="00045D53">
              <w:rPr>
                <w:rFonts w:ascii="標楷體" w:hAnsi="標楷體" w:hint="eastAsia"/>
                <w:b/>
                <w:bCs/>
              </w:rPr>
              <w:t>2.議題策劃：</w:t>
            </w:r>
          </w:p>
          <w:p w14:paraId="023CEEC7" w14:textId="77777777" w:rsidR="00DC2341" w:rsidRPr="00045D53" w:rsidRDefault="00DC2341" w:rsidP="00DC2341">
            <w:pPr>
              <w:ind w:firstLineChars="0" w:firstLine="0"/>
              <w:rPr>
                <w:rFonts w:ascii="標楷體" w:hAnsi="標楷體"/>
              </w:rPr>
            </w:pPr>
            <w:r w:rsidRPr="00045D53">
              <w:rPr>
                <w:rFonts w:ascii="標楷體" w:hAnsi="標楷體" w:hint="eastAsia"/>
              </w:rPr>
              <w:t>將學生分組，討論校園內想探討的環境問題（如：垃圾分類、草地生長、極端高溫下的校園、雨後積水）。並決定組圖方式：對比法（好 vs 壞）或 過程法（時間的推移）。</w:t>
            </w:r>
          </w:p>
          <w:p w14:paraId="76A0F758" w14:textId="77777777" w:rsidR="00DC2341" w:rsidRDefault="00DC2341" w:rsidP="00DC2341">
            <w:pPr>
              <w:ind w:firstLineChars="0" w:firstLine="0"/>
              <w:rPr>
                <w:rFonts w:ascii="標楷體" w:hAnsi="標楷體"/>
                <w:b/>
                <w:bCs/>
              </w:rPr>
            </w:pPr>
            <w:r w:rsidRPr="00045D53">
              <w:rPr>
                <w:rFonts w:ascii="標楷體" w:hAnsi="標楷體" w:hint="eastAsia"/>
                <w:b/>
                <w:bCs/>
              </w:rPr>
              <w:t>3.</w:t>
            </w:r>
            <w:r w:rsidRPr="00045D53">
              <w:rPr>
                <w:rFonts w:ascii="標楷體" w:hAnsi="標楷體"/>
                <w:b/>
                <w:bCs/>
              </w:rPr>
              <w:t>實地創作</w:t>
            </w:r>
            <w:r w:rsidRPr="00045D53">
              <w:rPr>
                <w:rFonts w:ascii="標楷體" w:hAnsi="標楷體" w:hint="eastAsia"/>
                <w:b/>
                <w:bCs/>
              </w:rPr>
              <w:t>：</w:t>
            </w:r>
          </w:p>
          <w:p w14:paraId="183DEDE0" w14:textId="77777777" w:rsidR="00DC2341" w:rsidRPr="00045D53" w:rsidRDefault="00DC2341" w:rsidP="00DC2341">
            <w:pPr>
              <w:ind w:firstLineChars="0" w:firstLine="0"/>
              <w:rPr>
                <w:rFonts w:ascii="標楷體" w:hAnsi="標楷體"/>
              </w:rPr>
            </w:pPr>
            <w:r w:rsidRPr="00045D53">
              <w:rPr>
                <w:rFonts w:ascii="標楷體" w:hAnsi="標楷體"/>
              </w:rPr>
              <w:t>學生至校園預定地點拍攝（限定每組僅能拍 4-6 張，強迫精簡），要求學生練習「特寫」與「廣角」搭配。</w:t>
            </w:r>
          </w:p>
          <w:p w14:paraId="1ADB5B02" w14:textId="77777777" w:rsidR="00DC2341" w:rsidRDefault="00DC2341" w:rsidP="00DC2341">
            <w:pPr>
              <w:ind w:firstLineChars="0" w:firstLine="0"/>
              <w:rPr>
                <w:rFonts w:ascii="標楷體" w:hAnsi="標楷體"/>
                <w:b/>
                <w:bCs/>
              </w:rPr>
            </w:pPr>
            <w:r w:rsidRPr="00045D53">
              <w:rPr>
                <w:rFonts w:ascii="標楷體" w:hAnsi="標楷體" w:hint="eastAsia"/>
                <w:b/>
                <w:bCs/>
              </w:rPr>
              <w:t>4.</w:t>
            </w:r>
            <w:r w:rsidRPr="00045D53">
              <w:rPr>
                <w:rFonts w:ascii="標楷體" w:hAnsi="標楷體"/>
                <w:b/>
                <w:bCs/>
              </w:rPr>
              <w:t>策展分享</w:t>
            </w:r>
            <w:r w:rsidRPr="00045D53">
              <w:rPr>
                <w:rFonts w:ascii="標楷體" w:hAnsi="標楷體" w:hint="eastAsia"/>
                <w:b/>
                <w:bCs/>
              </w:rPr>
              <w:t>：</w:t>
            </w:r>
          </w:p>
          <w:p w14:paraId="6C3F0AC7" w14:textId="77777777" w:rsidR="00DC2341" w:rsidRDefault="00DC2341" w:rsidP="00DC2341">
            <w:pPr>
              <w:ind w:firstLineChars="0" w:firstLine="0"/>
              <w:rPr>
                <w:rFonts w:ascii="標楷體" w:hAnsi="標楷體"/>
              </w:rPr>
            </w:pPr>
            <w:r w:rsidRPr="00045D53">
              <w:rPr>
                <w:rFonts w:ascii="標楷體" w:hAnsi="標楷體"/>
              </w:rPr>
              <w:t>各組選出最具代表性的 2-3 張照片排列，並口頭發表「我們為什麼拍這組圖？想告訴大家什麼？」</w:t>
            </w:r>
          </w:p>
          <w:p w14:paraId="498D7731" w14:textId="77777777" w:rsidR="00DC2341" w:rsidRPr="00D2730C" w:rsidRDefault="00DC2341" w:rsidP="00DC2341">
            <w:pPr>
              <w:ind w:firstLineChars="0" w:firstLine="0"/>
              <w:rPr>
                <w:rFonts w:ascii="標楷體" w:hAnsi="標楷體"/>
                <w:b/>
                <w:bCs/>
              </w:rPr>
            </w:pPr>
            <w:r w:rsidRPr="00D2730C">
              <w:rPr>
                <w:rFonts w:ascii="標楷體" w:hAnsi="標楷體"/>
                <w:b/>
                <w:bCs/>
              </w:rPr>
              <w:t>【課後作業】</w:t>
            </w:r>
          </w:p>
          <w:p w14:paraId="5322793A" w14:textId="77777777" w:rsidR="00DC2341" w:rsidRPr="004B1149" w:rsidRDefault="00DC2341" w:rsidP="00DC2341">
            <w:pPr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D2730C">
              <w:rPr>
                <w:rFonts w:ascii="標楷體" w:hAnsi="標楷體"/>
              </w:rPr>
              <w:t>請學生開始收集、清洗生活中的回收寶特瓶，下週帶來。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8B85" w14:textId="77777777" w:rsidR="00DC2341" w:rsidRPr="004B1149" w:rsidRDefault="00DC2341" w:rsidP="00DC2341">
            <w:pPr>
              <w:widowControl/>
              <w:spacing w:before="100" w:beforeAutospacing="1" w:after="100" w:afterAutospacing="1"/>
              <w:ind w:firstLineChars="0" w:firstLine="0"/>
              <w:jc w:val="both"/>
              <w:rPr>
                <w:rFonts w:ascii="標楷體" w:hAnsi="標楷體" w:cs="新細明體"/>
                <w:kern w:val="0"/>
              </w:rPr>
            </w:pPr>
            <w:r w:rsidRPr="002E4503">
              <w:rPr>
                <w:rStyle w:val="citation-347"/>
                <w:rFonts w:ascii="標楷體" w:hAnsi="標楷體"/>
              </w:rPr>
              <w:t>PPT《</w:t>
            </w:r>
            <w:r>
              <w:rPr>
                <w:rStyle w:val="citation-347"/>
                <w:rFonts w:ascii="標楷體" w:hAnsi="標楷體" w:hint="eastAsia"/>
              </w:rPr>
              <w:t>影像的力量4</w:t>
            </w:r>
            <w:r w:rsidRPr="002E4503">
              <w:rPr>
                <w:rStyle w:val="citation-347"/>
                <w:rFonts w:ascii="標楷體" w:hAnsi="標楷體"/>
              </w:rPr>
              <w:t>》</w:t>
            </w:r>
            <w:r w:rsidRPr="002E4503">
              <w:rPr>
                <w:rFonts w:ascii="標楷體" w:hAnsi="標楷體"/>
                <w:color w:val="000000"/>
              </w:rPr>
              <w:t>、投影設備、平板</w:t>
            </w:r>
            <w:r w:rsidRPr="00DC7E08">
              <w:rPr>
                <w:rFonts w:ascii="標楷體" w:hAnsi="標楷體"/>
              </w:rPr>
              <w:t>、</w:t>
            </w:r>
            <w:r>
              <w:rPr>
                <w:rFonts w:ascii="標楷體" w:hAnsi="標楷體" w:hint="eastAsia"/>
              </w:rPr>
              <w:t>p</w:t>
            </w:r>
            <w:r>
              <w:rPr>
                <w:rFonts w:ascii="標楷體" w:hAnsi="標楷體"/>
              </w:rPr>
              <w:t>adlet</w:t>
            </w:r>
            <w:r w:rsidRPr="00DC7E08">
              <w:rPr>
                <w:rFonts w:ascii="標楷體" w:hAnsi="標楷體"/>
              </w:rPr>
              <w:t>作品分享平台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26A26B46" w14:textId="77777777" w:rsidR="00DC2341" w:rsidRPr="004B1149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AC3091">
              <w:rPr>
                <w:rStyle w:val="citation-116"/>
                <w:rFonts w:ascii="標楷體" w:hAnsi="標楷體"/>
              </w:rPr>
              <w:t>作品</w:t>
            </w:r>
            <w:r w:rsidRPr="00045D53">
              <w:rPr>
                <w:rFonts w:ascii="標楷體" w:hAnsi="標楷體" w:hint="eastAsia"/>
              </w:rPr>
              <w:t>選題明確度、組圖技巧、表達力</w:t>
            </w:r>
          </w:p>
        </w:tc>
      </w:tr>
      <w:tr w:rsidR="00DC2341" w:rsidRPr="005C6964" w14:paraId="08DD4B02" w14:textId="77777777" w:rsidTr="001656DE">
        <w:trPr>
          <w:trHeight w:val="175"/>
          <w:jc w:val="center"/>
        </w:trPr>
        <w:tc>
          <w:tcPr>
            <w:tcW w:w="10133" w:type="dxa"/>
            <w:gridSpan w:val="9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79353272" w14:textId="77777777" w:rsidR="00DC2341" w:rsidRPr="004B1149" w:rsidRDefault="00DC2341" w:rsidP="00DC2341">
            <w:pPr>
              <w:ind w:firstLineChars="0" w:firstLine="0"/>
              <w:jc w:val="center"/>
              <w:rPr>
                <w:rFonts w:ascii="標楷體" w:hAnsi="標楷體" w:cs="新細明體"/>
                <w:kern w:val="0"/>
              </w:rPr>
            </w:pPr>
            <w:r w:rsidRPr="005C6964">
              <w:rPr>
                <w:rFonts w:ascii="標楷體" w:hAnsi="標楷體" w:hint="eastAsia"/>
                <w:b/>
              </w:rPr>
              <w:t>活動</w:t>
            </w:r>
            <w:r>
              <w:rPr>
                <w:rFonts w:ascii="標楷體" w:hAnsi="標楷體" w:hint="eastAsia"/>
                <w:b/>
              </w:rPr>
              <w:t>八</w:t>
            </w:r>
          </w:p>
        </w:tc>
      </w:tr>
      <w:tr w:rsidR="00DC2341" w:rsidRPr="005C6964" w14:paraId="6BA4736C" w14:textId="77777777" w:rsidTr="001656DE">
        <w:trPr>
          <w:trHeight w:val="175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C934E7D" w14:textId="77777777" w:rsidR="00DC2341" w:rsidRPr="002E4503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E52F" w14:textId="77777777" w:rsidR="00DC2341" w:rsidRPr="004B1149" w:rsidRDefault="00DC2341" w:rsidP="00DC2341">
            <w:pPr>
              <w:ind w:firstLineChars="0" w:firstLine="0"/>
              <w:jc w:val="center"/>
              <w:rPr>
                <w:rFonts w:ascii="標楷體" w:hAnsi="標楷體" w:cs="新細明體"/>
                <w:b/>
                <w:bCs/>
                <w:kern w:val="0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F266" w14:textId="77777777" w:rsidR="00DC2341" w:rsidRPr="004B1149" w:rsidRDefault="00DC2341" w:rsidP="00DC2341">
            <w:pPr>
              <w:spacing w:before="100" w:beforeAutospacing="1" w:after="100" w:afterAutospacing="1"/>
              <w:ind w:firstLineChars="0" w:firstLine="0"/>
              <w:jc w:val="center"/>
              <w:rPr>
                <w:rFonts w:ascii="標楷體" w:hAnsi="標楷體" w:cs="新細明體"/>
                <w:kern w:val="0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671A00FA" w14:textId="77777777" w:rsidR="00DC2341" w:rsidRPr="004B1149" w:rsidRDefault="00DC2341" w:rsidP="00DC2341">
            <w:pPr>
              <w:ind w:firstLineChars="0" w:firstLine="0"/>
              <w:jc w:val="center"/>
              <w:rPr>
                <w:rFonts w:ascii="標楷體" w:hAnsi="標楷體" w:cs="新細明體"/>
                <w:kern w:val="0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DC2341" w:rsidRPr="005C6964" w14:paraId="7FFD7303" w14:textId="77777777" w:rsidTr="001656DE">
        <w:trPr>
          <w:trHeight w:val="175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1EECF910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第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八</w:t>
            </w: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節</w:t>
            </w:r>
          </w:p>
          <w:p w14:paraId="041B93FD" w14:textId="77777777" w:rsidR="00DC2341" w:rsidRPr="002E4503" w:rsidRDefault="00DC2341" w:rsidP="00DC2341">
            <w:pPr>
              <w:ind w:firstLineChars="0" w:firstLine="0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(40分鐘)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F4BA" w14:textId="77777777" w:rsidR="00DC2341" w:rsidRDefault="00DC2341" w:rsidP="00DC2341">
            <w:pPr>
              <w:numPr>
                <w:ilvl w:val="0"/>
                <w:numId w:val="22"/>
              </w:numPr>
              <w:ind w:left="0"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CE09AA">
              <w:rPr>
                <w:rFonts w:ascii="標楷體" w:hAnsi="標楷體" w:cs="新細明體"/>
                <w:b/>
                <w:bCs/>
                <w:kern w:val="0"/>
              </w:rPr>
              <w:t>理念引導：</w:t>
            </w:r>
          </w:p>
          <w:p w14:paraId="3FA156AB" w14:textId="77777777" w:rsidR="00DC2341" w:rsidRDefault="00DC2341" w:rsidP="00DC2341">
            <w:pPr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CE09AA">
              <w:rPr>
                <w:rFonts w:ascii="標楷體" w:hAnsi="標楷體" w:cs="新細明體"/>
                <w:kern w:val="0"/>
              </w:rPr>
              <w:t>從影像歷史來看，藍晒正是人類歷史上最早的「無相機攝影」技術之一（英國科學家安娜·阿特金斯在 1843 年便用藍晒製作了世界上第一本攝影書）。</w:t>
            </w:r>
          </w:p>
          <w:p w14:paraId="2B86A275" w14:textId="77777777" w:rsidR="00DC2341" w:rsidRPr="00530480" w:rsidRDefault="00DC2341" w:rsidP="00DC2341">
            <w:pPr>
              <w:numPr>
                <w:ilvl w:val="0"/>
                <w:numId w:val="22"/>
              </w:numPr>
              <w:ind w:left="0"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530480">
              <w:rPr>
                <w:rFonts w:ascii="標楷體" w:hAnsi="標楷體" w:cs="新細明體"/>
                <w:b/>
                <w:bCs/>
                <w:kern w:val="0"/>
              </w:rPr>
              <w:lastRenderedPageBreak/>
              <w:t>科學原理大補帖：</w:t>
            </w:r>
          </w:p>
          <w:p w14:paraId="67132F27" w14:textId="77777777" w:rsidR="00DC2341" w:rsidRDefault="00DC2341" w:rsidP="00DC2341">
            <w:pPr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530480">
              <w:rPr>
                <w:rFonts w:ascii="標楷體" w:hAnsi="標楷體" w:cs="新細明體"/>
                <w:kern w:val="0"/>
              </w:rPr>
              <w:t>講解感光液 A（檸檬酸鐵銨）與 B（</w:t>
            </w:r>
            <w:r>
              <w:rPr>
                <w:rFonts w:ascii="標楷體" w:hAnsi="標楷體" w:cs="新細明體" w:hint="eastAsia"/>
                <w:kern w:val="0"/>
              </w:rPr>
              <w:t>赤血鹽</w:t>
            </w:r>
            <w:r w:rsidRPr="00530480">
              <w:rPr>
                <w:rFonts w:ascii="標楷體" w:hAnsi="標楷體" w:cs="新細明體"/>
                <w:kern w:val="0"/>
              </w:rPr>
              <w:t>）混合後遇到紫外光的還原反應。</w:t>
            </w:r>
          </w:p>
          <w:p w14:paraId="6604E466" w14:textId="77777777" w:rsidR="00DC2341" w:rsidRPr="00530480" w:rsidRDefault="00DC2341" w:rsidP="00DC2341">
            <w:pPr>
              <w:numPr>
                <w:ilvl w:val="0"/>
                <w:numId w:val="22"/>
              </w:numPr>
              <w:ind w:left="0"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530480">
              <w:rPr>
                <w:rFonts w:ascii="標楷體" w:hAnsi="標楷體" w:cs="新細明體"/>
                <w:b/>
                <w:bCs/>
                <w:kern w:val="0"/>
              </w:rPr>
              <w:t>暗房體驗：</w:t>
            </w:r>
          </w:p>
          <w:p w14:paraId="64BB1935" w14:textId="77777777" w:rsidR="00DC2341" w:rsidRPr="004B1149" w:rsidRDefault="00DC2341" w:rsidP="00DC2341">
            <w:pPr>
              <w:ind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530480">
              <w:rPr>
                <w:rFonts w:ascii="標楷體" w:hAnsi="標楷體" w:cs="新細明體"/>
                <w:kern w:val="0"/>
              </w:rPr>
              <w:t>學生在微弱燈光下，用海綿刷將感光液均勻塗布在帆布袋或水彩紙上，放入遮光袋中陰乾備用。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05A1" w14:textId="77777777" w:rsidR="00DC2341" w:rsidRPr="004B1149" w:rsidRDefault="00DC2341" w:rsidP="00DC2341">
            <w:pPr>
              <w:spacing w:before="100" w:beforeAutospacing="1" w:after="100" w:afterAutospacing="1"/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13229D">
              <w:rPr>
                <w:rFonts w:ascii="標楷體" w:hAnsi="標楷體" w:cs="新細明體"/>
                <w:kern w:val="0"/>
              </w:rPr>
              <w:lastRenderedPageBreak/>
              <w:t>引導簡報、A/B感光液、量筒、海綿刷、</w:t>
            </w:r>
            <w:r>
              <w:rPr>
                <w:rFonts w:ascii="標楷體" w:hAnsi="標楷體" w:cs="新細明體" w:hint="eastAsia"/>
                <w:kern w:val="0"/>
              </w:rPr>
              <w:t>水彩紙或</w:t>
            </w:r>
            <w:r w:rsidRPr="0013229D">
              <w:rPr>
                <w:rFonts w:ascii="標楷體" w:hAnsi="標楷體" w:cs="新細明體"/>
                <w:kern w:val="0"/>
              </w:rPr>
              <w:t>帆布</w:t>
            </w:r>
            <w:r w:rsidRPr="0013229D">
              <w:rPr>
                <w:rFonts w:ascii="標楷體" w:hAnsi="標楷體" w:cs="新細明體"/>
                <w:kern w:val="0"/>
              </w:rPr>
              <w:lastRenderedPageBreak/>
              <w:t>袋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6CBBE999" w14:textId="77777777" w:rsidR="00DC2341" w:rsidRPr="004B1149" w:rsidRDefault="00DC2341" w:rsidP="00DC2341">
            <w:pPr>
              <w:ind w:firstLineChars="0" w:firstLine="0"/>
              <w:jc w:val="both"/>
              <w:rPr>
                <w:rFonts w:ascii="標楷體" w:hAnsi="標楷體" w:cs="新細明體"/>
                <w:kern w:val="0"/>
              </w:rPr>
            </w:pPr>
            <w:r w:rsidRPr="0013229D">
              <w:rPr>
                <w:rFonts w:ascii="標楷體" w:hAnsi="標楷體" w:cs="新細明體"/>
                <w:kern w:val="0"/>
              </w:rPr>
              <w:lastRenderedPageBreak/>
              <w:t>正確完成底材均勻塗布</w:t>
            </w:r>
          </w:p>
        </w:tc>
      </w:tr>
      <w:tr w:rsidR="00DC2341" w:rsidRPr="005C6964" w14:paraId="55A5AFFE" w14:textId="77777777" w:rsidTr="001656DE">
        <w:trPr>
          <w:trHeight w:val="175"/>
          <w:jc w:val="center"/>
        </w:trPr>
        <w:tc>
          <w:tcPr>
            <w:tcW w:w="10133" w:type="dxa"/>
            <w:gridSpan w:val="9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3932319A" w14:textId="77777777" w:rsidR="00DC2341" w:rsidRPr="004B1149" w:rsidRDefault="00DC2341" w:rsidP="00DC2341">
            <w:pPr>
              <w:ind w:firstLineChars="0" w:firstLine="0"/>
              <w:jc w:val="center"/>
              <w:rPr>
                <w:rFonts w:ascii="標楷體" w:hAnsi="標楷體" w:cs="新細明體"/>
                <w:kern w:val="0"/>
              </w:rPr>
            </w:pPr>
            <w:r w:rsidRPr="005C6964">
              <w:rPr>
                <w:rFonts w:ascii="標楷體" w:hAnsi="標楷體" w:hint="eastAsia"/>
                <w:b/>
              </w:rPr>
              <w:t>活動</w:t>
            </w:r>
            <w:r>
              <w:rPr>
                <w:rFonts w:ascii="標楷體" w:hAnsi="標楷體" w:hint="eastAsia"/>
                <w:b/>
              </w:rPr>
              <w:t>九</w:t>
            </w:r>
          </w:p>
        </w:tc>
      </w:tr>
      <w:tr w:rsidR="00DC2341" w:rsidRPr="005C6964" w14:paraId="210DDA90" w14:textId="77777777" w:rsidTr="001656DE">
        <w:trPr>
          <w:trHeight w:val="175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505D9550" w14:textId="77777777" w:rsidR="00DC2341" w:rsidRPr="002E4503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0970" w14:textId="77777777" w:rsidR="00DC2341" w:rsidRPr="004B1149" w:rsidRDefault="00DC2341" w:rsidP="00DC2341">
            <w:pPr>
              <w:ind w:firstLineChars="0" w:firstLine="0"/>
              <w:jc w:val="center"/>
              <w:rPr>
                <w:rFonts w:ascii="標楷體" w:hAnsi="標楷體" w:cs="新細明體"/>
                <w:b/>
                <w:bCs/>
                <w:kern w:val="0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CC55" w14:textId="77777777" w:rsidR="00DC2341" w:rsidRPr="004B1149" w:rsidRDefault="00DC2341" w:rsidP="00DC2341">
            <w:pPr>
              <w:spacing w:before="100" w:beforeAutospacing="1" w:after="100" w:afterAutospacing="1"/>
              <w:ind w:firstLineChars="0" w:firstLine="0"/>
              <w:jc w:val="center"/>
              <w:rPr>
                <w:rFonts w:ascii="標楷體" w:hAnsi="標楷體" w:cs="新細明體"/>
                <w:kern w:val="0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15EF86AA" w14:textId="77777777" w:rsidR="00DC2341" w:rsidRPr="004B1149" w:rsidRDefault="00DC2341" w:rsidP="00DC2341">
            <w:pPr>
              <w:ind w:firstLineChars="0" w:firstLine="0"/>
              <w:jc w:val="center"/>
              <w:rPr>
                <w:rFonts w:ascii="標楷體" w:hAnsi="標楷體" w:cs="新細明體"/>
                <w:kern w:val="0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DC2341" w:rsidRPr="005C6964" w14:paraId="1CC7C5C7" w14:textId="77777777" w:rsidTr="001656DE">
        <w:trPr>
          <w:trHeight w:val="175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2B868B23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第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九</w:t>
            </w: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節</w:t>
            </w:r>
          </w:p>
          <w:p w14:paraId="63947E1D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(40分鐘)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102A" w14:textId="77777777" w:rsidR="00DC2341" w:rsidRPr="00530480" w:rsidRDefault="00DC2341" w:rsidP="00DC2341">
            <w:pPr>
              <w:numPr>
                <w:ilvl w:val="0"/>
                <w:numId w:val="20"/>
              </w:numPr>
              <w:ind w:left="0"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530480">
              <w:rPr>
                <w:rFonts w:ascii="標楷體" w:hAnsi="標楷體" w:cs="新細明體"/>
                <w:b/>
                <w:bCs/>
                <w:kern w:val="0"/>
              </w:rPr>
              <w:t>材質減法與對比：</w:t>
            </w:r>
          </w:p>
          <w:p w14:paraId="53F3F386" w14:textId="77777777" w:rsidR="00DC2341" w:rsidRDefault="00DC2341" w:rsidP="00DC2341">
            <w:pPr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D259D4">
              <w:rPr>
                <w:rFonts w:ascii="標楷體" w:hAnsi="標楷體" w:cs="新細明體"/>
                <w:kern w:val="0"/>
              </w:rPr>
              <w:t>引導學生思考如何利用寶特瓶。「完整的瓶子」可利用圓弧面折射特殊光線；「剪開/壓扁的瓶片」可以拼貼成具象的海洋生物或環境符號。</w:t>
            </w:r>
          </w:p>
          <w:p w14:paraId="50D23478" w14:textId="77777777" w:rsidR="00DC2341" w:rsidRPr="00530480" w:rsidRDefault="00DC2341" w:rsidP="00DC2341">
            <w:pPr>
              <w:numPr>
                <w:ilvl w:val="0"/>
                <w:numId w:val="20"/>
              </w:numPr>
              <w:ind w:left="0"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530480">
              <w:rPr>
                <w:rFonts w:ascii="標楷體" w:hAnsi="標楷體" w:cs="新細明體"/>
                <w:b/>
                <w:bCs/>
                <w:kern w:val="0"/>
              </w:rPr>
              <w:t>物件美感排列：</w:t>
            </w:r>
          </w:p>
          <w:p w14:paraId="2B33C2CD" w14:textId="77777777" w:rsidR="00DC2341" w:rsidRDefault="00DC2341" w:rsidP="00DC2341">
            <w:pPr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D259D4">
              <w:rPr>
                <w:rFonts w:ascii="標楷體" w:hAnsi="標楷體" w:cs="新細明體"/>
                <w:kern w:val="0"/>
              </w:rPr>
              <w:t>學生將收集來的回收寶特瓶或瓶片，在塗有感光劑的</w:t>
            </w:r>
            <w:r>
              <w:rPr>
                <w:rFonts w:ascii="標楷體" w:hAnsi="標楷體" w:cs="新細明體" w:hint="eastAsia"/>
                <w:kern w:val="0"/>
              </w:rPr>
              <w:t>水彩紙或</w:t>
            </w:r>
            <w:r w:rsidRPr="00D259D4">
              <w:rPr>
                <w:rFonts w:ascii="標楷體" w:hAnsi="標楷體" w:cs="新細明體"/>
                <w:kern w:val="0"/>
              </w:rPr>
              <w:t xml:space="preserve">帆布袋上進行排列。上方壓上壓克力板固定，確保畫面整潔與輪廓清晰。 </w:t>
            </w:r>
          </w:p>
          <w:p w14:paraId="7BC4F8D4" w14:textId="77777777" w:rsidR="00DC2341" w:rsidRPr="00530480" w:rsidRDefault="00DC2341" w:rsidP="00DC2341">
            <w:pPr>
              <w:numPr>
                <w:ilvl w:val="0"/>
                <w:numId w:val="20"/>
              </w:numPr>
              <w:ind w:left="0"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530480">
              <w:rPr>
                <w:rFonts w:ascii="標楷體" w:hAnsi="標楷體" w:cs="新細明體"/>
                <w:b/>
                <w:bCs/>
                <w:kern w:val="0"/>
              </w:rPr>
              <w:t>捕光捕捉時間：</w:t>
            </w:r>
          </w:p>
          <w:p w14:paraId="4E8ACC5C" w14:textId="77777777" w:rsidR="00DC2341" w:rsidRDefault="00DC2341" w:rsidP="00DC2341">
            <w:pPr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D259D4">
              <w:rPr>
                <w:rFonts w:ascii="標楷體" w:hAnsi="標楷體" w:cs="新細明體"/>
                <w:kern w:val="0"/>
              </w:rPr>
              <w:t xml:space="preserve">帶領學生至戶外陽光下進行曝曬（最佳時間約15 </w:t>
            </w:r>
            <w:r>
              <w:rPr>
                <w:rFonts w:ascii="標楷體" w:hAnsi="標楷體" w:cs="新細明體" w:hint="eastAsia"/>
                <w:kern w:val="0"/>
              </w:rPr>
              <w:t>~</w:t>
            </w:r>
            <w:r w:rsidRPr="00D259D4">
              <w:rPr>
                <w:rFonts w:ascii="標楷體" w:hAnsi="標楷體" w:cs="新細明體"/>
                <w:kern w:val="0"/>
              </w:rPr>
              <w:t xml:space="preserve"> 20分鐘）。引導學生觀察</w:t>
            </w:r>
            <w:r>
              <w:rPr>
                <w:rFonts w:ascii="標楷體" w:hAnsi="標楷體" w:cs="新細明體" w:hint="eastAsia"/>
                <w:kern w:val="0"/>
              </w:rPr>
              <w:t>紙面或</w:t>
            </w:r>
            <w:r w:rsidRPr="00D259D4">
              <w:rPr>
                <w:rFonts w:ascii="標楷體" w:hAnsi="標楷體" w:cs="新細明體"/>
                <w:kern w:val="0"/>
              </w:rPr>
              <w:t>布面顏色由「黃綠色」轉為「鐵灰色」的過程。</w:t>
            </w:r>
          </w:p>
          <w:p w14:paraId="3DCEBC44" w14:textId="77777777" w:rsidR="00DC2341" w:rsidRPr="00530480" w:rsidRDefault="00DC2341" w:rsidP="00DC2341">
            <w:pPr>
              <w:numPr>
                <w:ilvl w:val="0"/>
                <w:numId w:val="20"/>
              </w:numPr>
              <w:ind w:left="0"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530480">
              <w:rPr>
                <w:rFonts w:ascii="標楷體" w:hAnsi="標楷體" w:cs="新細明體"/>
                <w:b/>
                <w:bCs/>
                <w:kern w:val="0"/>
              </w:rPr>
              <w:t>清水顯影：</w:t>
            </w:r>
          </w:p>
          <w:p w14:paraId="3F19442F" w14:textId="77777777" w:rsidR="00DC2341" w:rsidRPr="00D259D4" w:rsidRDefault="00DC2341" w:rsidP="00DC2341">
            <w:pPr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D259D4">
              <w:rPr>
                <w:rFonts w:ascii="標楷體" w:hAnsi="標楷體" w:cs="新細明體"/>
                <w:kern w:val="0"/>
              </w:rPr>
              <w:t>將曝曬後的</w:t>
            </w:r>
            <w:r>
              <w:rPr>
                <w:rFonts w:ascii="標楷體" w:hAnsi="標楷體" w:cs="新細明體" w:hint="eastAsia"/>
                <w:kern w:val="0"/>
              </w:rPr>
              <w:t>紙張或</w:t>
            </w:r>
            <w:r w:rsidRPr="00D259D4">
              <w:rPr>
                <w:rFonts w:ascii="標楷體" w:hAnsi="標楷體" w:cs="新細明體"/>
                <w:kern w:val="0"/>
              </w:rPr>
              <w:t>布料置於流動清水盆中沖洗，帶走未感光的化學藥劑。當黃綠色褪去，深邃的普魯士藍與寶特瓶留下的「純白陰影」隨即浮現。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A3DA" w14:textId="77777777" w:rsidR="00DC2341" w:rsidRPr="004B1149" w:rsidRDefault="00DC2341" w:rsidP="00DC2341">
            <w:pPr>
              <w:spacing w:before="100" w:beforeAutospacing="1" w:after="100" w:afterAutospacing="1"/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1200AD">
              <w:rPr>
                <w:rFonts w:ascii="標楷體" w:hAnsi="標楷體" w:cs="新細明體"/>
                <w:kern w:val="0"/>
              </w:rPr>
              <w:t>學生自備之回收寶特瓶、剪刀、壓克力板、戶外陽光、水盆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54EFC7CC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 w:cs="新細明體"/>
                <w:kern w:val="0"/>
              </w:rPr>
            </w:pPr>
            <w:r w:rsidRPr="001200AD">
              <w:rPr>
                <w:rFonts w:ascii="標楷體" w:hAnsi="標楷體" w:cs="新細明體"/>
                <w:kern w:val="0"/>
              </w:rPr>
              <w:t>作品能展現出寶特瓶厚度與折射的視覺衝突（畫面重點明確）</w:t>
            </w:r>
          </w:p>
          <w:p w14:paraId="0DD0C2A4" w14:textId="77777777" w:rsidR="00DC2341" w:rsidRPr="004B1149" w:rsidRDefault="00DC2341" w:rsidP="00DC2341">
            <w:pPr>
              <w:ind w:firstLineChars="0" w:firstLine="0"/>
              <w:jc w:val="both"/>
              <w:rPr>
                <w:rFonts w:ascii="標楷體" w:hAnsi="標楷體" w:cs="新細明體"/>
                <w:kern w:val="0"/>
              </w:rPr>
            </w:pPr>
            <w:r w:rsidRPr="001200AD">
              <w:rPr>
                <w:rFonts w:ascii="標楷體" w:hAnsi="標楷體" w:cs="新細明體"/>
                <w:kern w:val="0"/>
              </w:rPr>
              <w:t>能依據陽光強弱調整曝曬時間。</w:t>
            </w:r>
          </w:p>
        </w:tc>
      </w:tr>
      <w:tr w:rsidR="00DC2341" w:rsidRPr="005C6964" w14:paraId="5AF885FA" w14:textId="77777777" w:rsidTr="001656DE">
        <w:trPr>
          <w:trHeight w:val="172"/>
          <w:jc w:val="center"/>
        </w:trPr>
        <w:tc>
          <w:tcPr>
            <w:tcW w:w="10133" w:type="dxa"/>
            <w:gridSpan w:val="9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36FB1F9C" w14:textId="77777777" w:rsidR="00DC2341" w:rsidRPr="004B1149" w:rsidRDefault="00DC2341" w:rsidP="00DC2341">
            <w:pPr>
              <w:ind w:firstLineChars="0" w:firstLine="0"/>
              <w:jc w:val="center"/>
              <w:rPr>
                <w:rFonts w:ascii="標楷體" w:hAnsi="標楷體" w:cs="新細明體"/>
                <w:kern w:val="0"/>
              </w:rPr>
            </w:pPr>
            <w:r w:rsidRPr="005C6964">
              <w:rPr>
                <w:rFonts w:ascii="標楷體" w:hAnsi="標楷體" w:hint="eastAsia"/>
                <w:b/>
              </w:rPr>
              <w:t>活動</w:t>
            </w:r>
            <w:r>
              <w:rPr>
                <w:rFonts w:ascii="標楷體" w:hAnsi="標楷體" w:hint="eastAsia"/>
                <w:b/>
              </w:rPr>
              <w:t>十</w:t>
            </w:r>
          </w:p>
        </w:tc>
      </w:tr>
      <w:tr w:rsidR="00DC2341" w:rsidRPr="005C6964" w14:paraId="18C1E3B6" w14:textId="77777777" w:rsidTr="001656DE">
        <w:trPr>
          <w:trHeight w:val="250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B38ADA7" w14:textId="77777777" w:rsidR="00DC2341" w:rsidRPr="002E4503" w:rsidRDefault="00DC2341" w:rsidP="00DC2341">
            <w:pPr>
              <w:ind w:firstLineChars="0" w:firstLine="0"/>
              <w:jc w:val="center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8D61" w14:textId="77777777" w:rsidR="00DC2341" w:rsidRPr="004B1149" w:rsidRDefault="00DC2341" w:rsidP="00DC2341">
            <w:pPr>
              <w:ind w:firstLineChars="0" w:firstLine="0"/>
              <w:jc w:val="center"/>
              <w:rPr>
                <w:rFonts w:ascii="標楷體" w:hAnsi="標楷體" w:cs="新細明體"/>
                <w:b/>
                <w:bCs/>
                <w:kern w:val="0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6E12" w14:textId="77777777" w:rsidR="00DC2341" w:rsidRPr="004B1149" w:rsidRDefault="00DC2341" w:rsidP="00DC2341">
            <w:pPr>
              <w:spacing w:before="100" w:beforeAutospacing="1" w:after="100" w:afterAutospacing="1"/>
              <w:ind w:firstLineChars="0" w:firstLine="0"/>
              <w:jc w:val="center"/>
              <w:rPr>
                <w:rFonts w:ascii="標楷體" w:hAnsi="標楷體" w:cs="新細明體"/>
                <w:kern w:val="0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06918C59" w14:textId="77777777" w:rsidR="00DC2341" w:rsidRPr="004B1149" w:rsidRDefault="00DC2341" w:rsidP="00DC2341">
            <w:pPr>
              <w:ind w:firstLineChars="0" w:firstLine="0"/>
              <w:jc w:val="center"/>
              <w:rPr>
                <w:rFonts w:ascii="標楷體" w:hAnsi="標楷體" w:cs="新細明體"/>
                <w:kern w:val="0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DC2341" w:rsidRPr="005C6964" w14:paraId="7FD0AA37" w14:textId="77777777" w:rsidTr="001656DE">
        <w:trPr>
          <w:trHeight w:val="225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61498B7E" w14:textId="77777777" w:rsidR="00DC2341" w:rsidRPr="002E45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第</w:t>
            </w:r>
            <w:r>
              <w:rPr>
                <w:rFonts w:ascii="標楷體" w:hAnsi="標楷體" w:hint="eastAsia"/>
                <w:color w:val="000000"/>
                <w:sz w:val="22"/>
                <w:szCs w:val="16"/>
              </w:rPr>
              <w:t>十</w:t>
            </w: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節</w:t>
            </w:r>
          </w:p>
          <w:p w14:paraId="5D793A76" w14:textId="77777777" w:rsidR="00DC2341" w:rsidRPr="002E4503" w:rsidRDefault="00DC2341" w:rsidP="00DC2341">
            <w:pPr>
              <w:ind w:firstLineChars="0" w:firstLine="0"/>
              <w:rPr>
                <w:rFonts w:ascii="標楷體" w:hAnsi="標楷體"/>
                <w:color w:val="000000"/>
                <w:sz w:val="22"/>
                <w:szCs w:val="16"/>
              </w:rPr>
            </w:pPr>
            <w:r w:rsidRPr="002E4503">
              <w:rPr>
                <w:rFonts w:ascii="標楷體" w:hAnsi="標楷體" w:hint="eastAsia"/>
                <w:color w:val="000000"/>
                <w:sz w:val="22"/>
                <w:szCs w:val="16"/>
              </w:rPr>
              <w:t>(40分鐘)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AAF8" w14:textId="77777777" w:rsidR="00DC2341" w:rsidRPr="0075344A" w:rsidRDefault="00DC2341" w:rsidP="00DC2341">
            <w:pPr>
              <w:numPr>
                <w:ilvl w:val="0"/>
                <w:numId w:val="21"/>
              </w:numPr>
              <w:ind w:left="0"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75344A">
              <w:rPr>
                <w:rFonts w:ascii="標楷體" w:hAnsi="標楷體" w:cs="新細明體"/>
                <w:b/>
                <w:bCs/>
                <w:kern w:val="0"/>
              </w:rPr>
              <w:t>海廢與減塑引導：</w:t>
            </w:r>
          </w:p>
          <w:p w14:paraId="29DFA75D" w14:textId="77777777" w:rsidR="00DC2341" w:rsidRPr="0075344A" w:rsidRDefault="00DC2341" w:rsidP="00DC2341">
            <w:pPr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75344A">
              <w:rPr>
                <w:rFonts w:ascii="標楷體" w:hAnsi="標楷體" w:cs="新細明體"/>
                <w:kern w:val="0"/>
              </w:rPr>
              <w:t>播放《海廢塑料危機》影片，討論日常生活中大量拋棄的「寶特瓶」對海洋與陸地造成的永續負擔。</w:t>
            </w:r>
          </w:p>
          <w:p w14:paraId="04246844" w14:textId="77777777" w:rsidR="00DC2341" w:rsidRPr="006B424A" w:rsidRDefault="00DC2341" w:rsidP="00DC2341">
            <w:pPr>
              <w:numPr>
                <w:ilvl w:val="0"/>
                <w:numId w:val="21"/>
              </w:numPr>
              <w:ind w:left="0"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6B424A">
              <w:rPr>
                <w:rFonts w:ascii="標楷體" w:hAnsi="標楷體" w:cs="新細明體" w:hint="eastAsia"/>
                <w:b/>
                <w:bCs/>
                <w:kern w:val="0"/>
              </w:rPr>
              <w:t>瓶中陰影的環境反思：</w:t>
            </w:r>
          </w:p>
          <w:p w14:paraId="03C0A524" w14:textId="77777777" w:rsidR="00DC2341" w:rsidRDefault="00DC2341" w:rsidP="00DC2341">
            <w:pPr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1200AD">
              <w:rPr>
                <w:rFonts w:ascii="標楷體" w:hAnsi="標楷體" w:cs="新細明體" w:hint="eastAsia"/>
                <w:kern w:val="0"/>
              </w:rPr>
              <w:t>學生觀察晾乾後的藍晒作品，教師引導</w:t>
            </w:r>
            <w:r w:rsidRPr="0075344A">
              <w:rPr>
                <w:rFonts w:ascii="標楷體" w:hAnsi="標楷體" w:cs="新細明體"/>
                <w:kern w:val="0"/>
              </w:rPr>
              <w:t>學生欣賞「普魯士藍」與地球、海洋的色彩連結</w:t>
            </w:r>
            <w:r w:rsidRPr="001200AD">
              <w:rPr>
                <w:rFonts w:ascii="標楷體" w:hAnsi="標楷體" w:cs="新細明體" w:hint="eastAsia"/>
                <w:kern w:val="0"/>
              </w:rPr>
              <w:t>，</w:t>
            </w:r>
            <w:r>
              <w:rPr>
                <w:rFonts w:ascii="標楷體" w:hAnsi="標楷體" w:cs="新細明體" w:hint="eastAsia"/>
                <w:kern w:val="0"/>
              </w:rPr>
              <w:t>而圖面</w:t>
            </w:r>
            <w:r w:rsidRPr="001200AD">
              <w:rPr>
                <w:rFonts w:ascii="標楷體" w:hAnsi="標楷體" w:cs="新細明體" w:hint="eastAsia"/>
                <w:kern w:val="0"/>
              </w:rPr>
              <w:t>上美麗的「白色留白」，正是寶特瓶阻擋陽光留下的「影子」，隱喻塑料垃圾在地球上留下的永續陰影。</w:t>
            </w:r>
          </w:p>
          <w:p w14:paraId="108BFE8B" w14:textId="77777777" w:rsidR="00DC2341" w:rsidRPr="006B424A" w:rsidRDefault="00DC2341" w:rsidP="00DC2341">
            <w:pPr>
              <w:numPr>
                <w:ilvl w:val="0"/>
                <w:numId w:val="21"/>
              </w:numPr>
              <w:ind w:left="0"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6B424A">
              <w:rPr>
                <w:rFonts w:ascii="標楷體" w:hAnsi="標楷體" w:cs="新細明體" w:hint="eastAsia"/>
                <w:b/>
                <w:bCs/>
                <w:kern w:val="0"/>
              </w:rPr>
              <w:t>撰寫環境宣言：</w:t>
            </w:r>
          </w:p>
          <w:p w14:paraId="65B0D144" w14:textId="77777777" w:rsidR="00DC2341" w:rsidRPr="001200AD" w:rsidRDefault="00DC2341" w:rsidP="00DC2341">
            <w:pPr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1200AD">
              <w:rPr>
                <w:rFonts w:ascii="標楷體" w:hAnsi="標楷體" w:cs="新細明體" w:hint="eastAsia"/>
                <w:kern w:val="0"/>
              </w:rPr>
              <w:t>引導學生在 Padlet 平台上傳自己的藍晒作</w:t>
            </w:r>
            <w:r w:rsidRPr="001200AD">
              <w:rPr>
                <w:rFonts w:ascii="標楷體" w:hAnsi="標楷體" w:cs="新細明體" w:hint="eastAsia"/>
                <w:kern w:val="0"/>
              </w:rPr>
              <w:lastRenderedPageBreak/>
              <w:t>品，並為作品命名、寫下50字的「瓶中光影，減塑宣言」。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1570" w14:textId="77777777" w:rsidR="00DC2341" w:rsidRPr="004B1149" w:rsidRDefault="00DC2341" w:rsidP="00DC2341">
            <w:pPr>
              <w:spacing w:before="100" w:beforeAutospacing="1" w:after="100" w:afterAutospacing="1"/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75344A">
              <w:rPr>
                <w:rFonts w:ascii="標楷體" w:hAnsi="標楷體" w:cs="新細明體"/>
                <w:kern w:val="0"/>
              </w:rPr>
              <w:lastRenderedPageBreak/>
              <w:t>《海廢塑料危機》影片</w:t>
            </w:r>
            <w:r w:rsidRPr="001200AD">
              <w:rPr>
                <w:rFonts w:ascii="標楷體" w:hAnsi="標楷體" w:cs="新細明體"/>
                <w:kern w:val="0"/>
              </w:rPr>
              <w:t>、曬乾的藍晒成品、adlet 作品分享平台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33984D91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 w:cs="新細明體"/>
                <w:kern w:val="0"/>
              </w:rPr>
            </w:pPr>
            <w:r w:rsidRPr="001200AD">
              <w:rPr>
                <w:rFonts w:ascii="標楷體" w:hAnsi="標楷體" w:cs="新細明體"/>
                <w:kern w:val="0"/>
              </w:rPr>
              <w:t xml:space="preserve">完成具備明確「減塑」主題與「環境宣言」的藍晒實體作品 </w:t>
            </w:r>
          </w:p>
          <w:p w14:paraId="74E49262" w14:textId="77777777" w:rsidR="00DC2341" w:rsidRPr="004B1149" w:rsidRDefault="00DC2341" w:rsidP="00DC2341">
            <w:pPr>
              <w:ind w:firstLineChars="0" w:firstLine="0"/>
              <w:jc w:val="both"/>
              <w:rPr>
                <w:rFonts w:ascii="標楷體" w:hAnsi="標楷體" w:cs="新細明體"/>
                <w:kern w:val="0"/>
              </w:rPr>
            </w:pPr>
            <w:r w:rsidRPr="001200AD">
              <w:rPr>
                <w:rFonts w:ascii="標楷體" w:hAnsi="標楷體" w:cs="新細明體"/>
                <w:kern w:val="0"/>
              </w:rPr>
              <w:t xml:space="preserve">能口頭流暢表達藝術創作與環保行動的連結 </w:t>
            </w:r>
          </w:p>
        </w:tc>
      </w:tr>
      <w:tr w:rsidR="00DC2341" w:rsidRPr="005C6964" w14:paraId="737BEC36" w14:textId="77777777" w:rsidTr="001656DE">
        <w:trPr>
          <w:trHeight w:val="401"/>
          <w:jc w:val="center"/>
        </w:trPr>
        <w:tc>
          <w:tcPr>
            <w:tcW w:w="1204" w:type="dxa"/>
            <w:gridSpan w:val="2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007D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/>
                <w:color w:val="000000"/>
              </w:rPr>
              <w:t>學習單</w:t>
            </w:r>
          </w:p>
        </w:tc>
        <w:tc>
          <w:tcPr>
            <w:tcW w:w="8929" w:type="dxa"/>
            <w:gridSpan w:val="7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5C4D" w14:textId="77777777" w:rsidR="00DC2341" w:rsidRPr="00762228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 w:rsidRPr="00BF6946">
              <w:rPr>
                <w:rFonts w:ascii="標楷體" w:hAnsi="標楷體" w:hint="eastAsia"/>
              </w:rPr>
              <w:t>無</w:t>
            </w:r>
          </w:p>
        </w:tc>
      </w:tr>
      <w:tr w:rsidR="00DC2341" w:rsidRPr="005C6964" w14:paraId="50801A51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1B638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教學歷程</w:t>
            </w:r>
          </w:p>
          <w:p w14:paraId="4C58840B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625617">
              <w:rPr>
                <w:rFonts w:ascii="標楷體" w:hAnsi="標楷體" w:hint="eastAsia"/>
                <w:color w:val="000000"/>
                <w:sz w:val="16"/>
              </w:rPr>
              <w:t>（最多10張）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8404" w14:textId="3451E855" w:rsidR="00DC2341" w:rsidRPr="00762228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 w:hint="eastAsia"/>
                <w:noProof/>
                <w:color w:val="7F7F7F"/>
                <w:sz w:val="22"/>
              </w:rPr>
              <w:drawing>
                <wp:inline distT="0" distB="0" distL="0" distR="0" wp14:anchorId="7B8501E9" wp14:editId="3F004332">
                  <wp:extent cx="2886075" cy="2161540"/>
                  <wp:effectExtent l="0" t="0" r="9525" b="0"/>
                  <wp:docPr id="1114777687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8E7A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校園實作：</w:t>
            </w:r>
          </w:p>
          <w:p w14:paraId="5385D66E" w14:textId="77777777" w:rsidR="00DC2341" w:rsidRPr="00762228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 w:rsidRPr="002E4503">
              <w:rPr>
                <w:rFonts w:ascii="標楷體" w:hAnsi="標楷體" w:hint="eastAsia"/>
                <w:color w:val="000000"/>
              </w:rPr>
              <w:t>練習保持畫面整潔，並將平板保護套摺好以利穩定拍攝 。</w:t>
            </w:r>
          </w:p>
        </w:tc>
      </w:tr>
      <w:tr w:rsidR="00DC2341" w:rsidRPr="005C6964" w14:paraId="0F8F92A7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E85E4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6E51" w14:textId="40C6512E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 w:rsidRPr="0041641F">
              <w:rPr>
                <w:noProof/>
              </w:rPr>
              <w:drawing>
                <wp:inline distT="0" distB="0" distL="0" distR="0" wp14:anchorId="38A737E3" wp14:editId="1016351D">
                  <wp:extent cx="2880360" cy="2161540"/>
                  <wp:effectExtent l="0" t="0" r="0" b="0"/>
                  <wp:docPr id="766904507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0840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校園實作：</w:t>
            </w:r>
          </w:p>
          <w:p w14:paraId="39A5252A" w14:textId="77777777" w:rsidR="00DC2341" w:rsidRPr="00762228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 w:rsidRPr="002E4503">
              <w:rPr>
                <w:rFonts w:ascii="標楷體" w:hAnsi="標楷體" w:hint="eastAsia"/>
                <w:color w:val="000000"/>
              </w:rPr>
              <w:t>學生帶著平板在校園尋找具備敘事力的環境議題，並初步設定拍攝主題 。</w:t>
            </w:r>
          </w:p>
        </w:tc>
      </w:tr>
      <w:tr w:rsidR="00DC2341" w:rsidRPr="005C6964" w14:paraId="13224075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9D4B5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D488" w14:textId="1D28A613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ascii="標楷體" w:hAnsi="標楷體" w:hint="eastAsia"/>
                <w:noProof/>
                <w:color w:val="7F7F7F"/>
                <w:sz w:val="22"/>
              </w:rPr>
              <w:drawing>
                <wp:inline distT="0" distB="0" distL="0" distR="0" wp14:anchorId="0217DD34" wp14:editId="26C93580">
                  <wp:extent cx="2886075" cy="2161540"/>
                  <wp:effectExtent l="0" t="0" r="9525" b="0"/>
                  <wp:docPr id="1168716487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48C4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校園實作：</w:t>
            </w:r>
          </w:p>
          <w:p w14:paraId="10AB3523" w14:textId="77777777" w:rsidR="00DC2341" w:rsidRPr="00762228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 w:rsidRPr="002E4503">
              <w:rPr>
                <w:rFonts w:ascii="標楷體" w:hAnsi="標楷體" w:hint="eastAsia"/>
                <w:color w:val="000000"/>
              </w:rPr>
              <w:t>學生帶著平板在校園尋找具備敘事力的環境議題，並初步設定拍攝主題 。</w:t>
            </w:r>
          </w:p>
        </w:tc>
      </w:tr>
      <w:tr w:rsidR="00DC2341" w:rsidRPr="005C6964" w14:paraId="7C9FA34E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F7995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2200" w14:textId="0E5ECEEF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ascii="標楷體" w:hAnsi="標楷體" w:hint="eastAsia"/>
                <w:noProof/>
                <w:color w:val="7F7F7F"/>
                <w:sz w:val="22"/>
              </w:rPr>
              <w:drawing>
                <wp:inline distT="0" distB="0" distL="0" distR="0" wp14:anchorId="688DD048" wp14:editId="70632682">
                  <wp:extent cx="2886075" cy="2151380"/>
                  <wp:effectExtent l="0" t="0" r="9525" b="1270"/>
                  <wp:docPr id="281158231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5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F773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校園實作：</w:t>
            </w:r>
          </w:p>
          <w:p w14:paraId="2DADB904" w14:textId="77777777" w:rsidR="00DC2341" w:rsidRPr="00762228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 w:rsidRPr="002E4503">
              <w:rPr>
                <w:rFonts w:ascii="標楷體" w:hAnsi="標楷體" w:hint="eastAsia"/>
                <w:color w:val="000000"/>
              </w:rPr>
              <w:t>學生帶著平板在校園尋找具備敘事力的環境議題，並初步設定拍攝主題 。</w:t>
            </w:r>
          </w:p>
        </w:tc>
      </w:tr>
      <w:tr w:rsidR="00DC2341" w:rsidRPr="005C6964" w14:paraId="5DD75D00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8EF85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8D11" w14:textId="7A5B8245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ascii="標楷體" w:hAnsi="標楷體" w:hint="eastAsia"/>
                <w:noProof/>
                <w:color w:val="7F7F7F"/>
                <w:sz w:val="22"/>
              </w:rPr>
              <w:drawing>
                <wp:inline distT="0" distB="0" distL="0" distR="0" wp14:anchorId="237C436F" wp14:editId="423B1A0C">
                  <wp:extent cx="2886075" cy="2161540"/>
                  <wp:effectExtent l="0" t="0" r="9525" b="0"/>
                  <wp:docPr id="149015523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B785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影像觀察：</w:t>
            </w:r>
          </w:p>
          <w:p w14:paraId="509E23FC" w14:textId="77777777" w:rsidR="00DC2341" w:rsidRPr="00DD519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以</w:t>
            </w:r>
            <w:r w:rsidRPr="00DC7E08">
              <w:rPr>
                <w:rFonts w:ascii="標楷體" w:hAnsi="標楷體" w:hint="eastAsia"/>
              </w:rPr>
              <w:t>《臺灣水沒》</w:t>
            </w:r>
            <w:r>
              <w:rPr>
                <w:rFonts w:ascii="標楷體" w:hAnsi="標楷體" w:hint="eastAsia"/>
              </w:rPr>
              <w:t>為例</w:t>
            </w:r>
            <w:r w:rsidRPr="002E4503">
              <w:rPr>
                <w:rFonts w:ascii="標楷體" w:hAnsi="標楷體" w:hint="eastAsia"/>
                <w:color w:val="000000"/>
              </w:rPr>
              <w:t>，展示不同攝影作品，引導學生思考「這張照片，你想拍什麼？」</w:t>
            </w:r>
          </w:p>
        </w:tc>
      </w:tr>
      <w:tr w:rsidR="00DC2341" w:rsidRPr="005C6964" w14:paraId="63EAB6C4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7BCC4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7707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40DB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影像觀察：</w:t>
            </w:r>
          </w:p>
          <w:p w14:paraId="6034C808" w14:textId="77777777" w:rsidR="00DC2341" w:rsidRPr="00762228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</w:p>
        </w:tc>
      </w:tr>
      <w:tr w:rsidR="00DC2341" w:rsidRPr="005C6964" w14:paraId="35FC9C74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27191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A4E3" w14:textId="76C4F06D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ascii="標楷體" w:hAnsi="標楷體" w:hint="eastAsia"/>
                <w:noProof/>
                <w:color w:val="7F7F7F"/>
                <w:sz w:val="22"/>
              </w:rPr>
              <w:drawing>
                <wp:inline distT="0" distB="0" distL="0" distR="0" wp14:anchorId="7133CBAB" wp14:editId="3F6C8BC7">
                  <wp:extent cx="2880360" cy="2161540"/>
                  <wp:effectExtent l="0" t="0" r="0" b="0"/>
                  <wp:docPr id="947471321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70CE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>
              <w:rPr>
                <w:rFonts w:ascii="標楷體" w:hAnsi="標楷體" w:hint="eastAsia"/>
                <w:b/>
                <w:bCs/>
                <w:color w:val="000000"/>
              </w:rPr>
              <w:t>介紹藝術家</w:t>
            </w: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：</w:t>
            </w:r>
          </w:p>
          <w:p w14:paraId="34016E98" w14:textId="77777777" w:rsidR="00DC2341" w:rsidRPr="00762228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ascii="標楷體" w:hAnsi="標楷體" w:hint="eastAsia"/>
                <w:color w:val="000000"/>
              </w:rPr>
              <w:t>由</w:t>
            </w:r>
            <w:r w:rsidRPr="00DC7E08">
              <w:rPr>
                <w:rFonts w:ascii="標楷體" w:hAnsi="標楷體" w:hint="eastAsia"/>
              </w:rPr>
              <w:t>《臺灣水沒</w:t>
            </w:r>
            <w:r w:rsidRPr="00DD5193">
              <w:rPr>
                <w:rFonts w:ascii="標楷體" w:hAnsi="標楷體" w:hint="eastAsia"/>
                <w:color w:val="000000"/>
              </w:rPr>
              <w:t>》</w:t>
            </w:r>
            <w:r w:rsidRPr="002E4503">
              <w:rPr>
                <w:rFonts w:ascii="標楷體" w:hAnsi="標楷體" w:hint="eastAsia"/>
                <w:color w:val="000000"/>
              </w:rPr>
              <w:t>作品</w:t>
            </w:r>
            <w:r>
              <w:rPr>
                <w:rFonts w:ascii="標楷體" w:hAnsi="標楷體" w:hint="eastAsia"/>
                <w:color w:val="000000"/>
              </w:rPr>
              <w:t>出發</w:t>
            </w:r>
            <w:r w:rsidRPr="002E4503">
              <w:rPr>
                <w:rFonts w:ascii="標楷體" w:hAnsi="標楷體" w:hint="eastAsia"/>
                <w:color w:val="000000"/>
              </w:rPr>
              <w:t>，</w:t>
            </w:r>
            <w:r>
              <w:rPr>
                <w:rFonts w:ascii="標楷體" w:hAnsi="標楷體" w:hint="eastAsia"/>
                <w:color w:val="000000"/>
              </w:rPr>
              <w:t>介紹</w:t>
            </w:r>
            <w:r w:rsidRPr="002E4503">
              <w:rPr>
                <w:rFonts w:ascii="標楷體" w:hAnsi="標楷體" w:hint="eastAsia"/>
                <w:color w:val="000000"/>
              </w:rPr>
              <w:t>學生</w:t>
            </w:r>
            <w:r>
              <w:rPr>
                <w:rFonts w:ascii="標楷體" w:hAnsi="標楷體" w:hint="eastAsia"/>
                <w:color w:val="000000"/>
              </w:rPr>
              <w:t>認識攝影藝術家</w:t>
            </w:r>
            <w:r w:rsidRPr="00DD5193">
              <w:rPr>
                <w:rFonts w:ascii="標楷體" w:hAnsi="標楷體"/>
                <w:color w:val="000000"/>
              </w:rPr>
              <w:t>楊順發</w:t>
            </w:r>
            <w:r w:rsidRPr="002E4503">
              <w:rPr>
                <w:rFonts w:ascii="標楷體" w:hAnsi="標楷體" w:hint="eastAsia"/>
                <w:color w:val="000000"/>
              </w:rPr>
              <w:t>。</w:t>
            </w:r>
          </w:p>
        </w:tc>
      </w:tr>
      <w:tr w:rsidR="00DC2341" w:rsidRPr="005C6964" w14:paraId="2F17A328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AE2CF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02C8" w14:textId="79A29C5B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ascii="標楷體" w:hAnsi="標楷體" w:hint="eastAsia"/>
                <w:noProof/>
                <w:color w:val="7F7F7F"/>
                <w:sz w:val="22"/>
              </w:rPr>
              <w:drawing>
                <wp:inline distT="0" distB="0" distL="0" distR="0" wp14:anchorId="6B1950DC" wp14:editId="47A27B9A">
                  <wp:extent cx="2880360" cy="2161540"/>
                  <wp:effectExtent l="0" t="0" r="0" b="0"/>
                  <wp:docPr id="199077671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757E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>
              <w:rPr>
                <w:rFonts w:ascii="標楷體" w:hAnsi="標楷體" w:hint="eastAsia"/>
                <w:b/>
                <w:bCs/>
                <w:color w:val="000000"/>
              </w:rPr>
              <w:t>介紹藝術家</w:t>
            </w: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：</w:t>
            </w:r>
          </w:p>
          <w:p w14:paraId="02EF3D84" w14:textId="77777777" w:rsidR="00DC2341" w:rsidRPr="00762228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ascii="標楷體" w:hAnsi="標楷體" w:hint="eastAsia"/>
                <w:color w:val="000000"/>
              </w:rPr>
              <w:t>由</w:t>
            </w:r>
            <w:r w:rsidRPr="00DC7E08">
              <w:rPr>
                <w:rFonts w:ascii="標楷體" w:hAnsi="標楷體" w:hint="eastAsia"/>
              </w:rPr>
              <w:t>《</w:t>
            </w:r>
            <w:r>
              <w:rPr>
                <w:rFonts w:ascii="標楷體" w:hAnsi="標楷體" w:hint="eastAsia"/>
              </w:rPr>
              <w:t>能量的風景</w:t>
            </w:r>
            <w:r w:rsidRPr="00DD5193">
              <w:rPr>
                <w:rFonts w:ascii="標楷體" w:hAnsi="標楷體" w:hint="eastAsia"/>
                <w:color w:val="000000"/>
              </w:rPr>
              <w:t>》</w:t>
            </w:r>
            <w:r w:rsidRPr="002E4503">
              <w:rPr>
                <w:rFonts w:ascii="標楷體" w:hAnsi="標楷體" w:hint="eastAsia"/>
                <w:color w:val="000000"/>
              </w:rPr>
              <w:t>作品</w:t>
            </w:r>
            <w:r>
              <w:rPr>
                <w:rFonts w:ascii="標楷體" w:hAnsi="標楷體" w:hint="eastAsia"/>
                <w:color w:val="000000"/>
              </w:rPr>
              <w:t>出發</w:t>
            </w:r>
            <w:r w:rsidRPr="002E4503">
              <w:rPr>
                <w:rFonts w:ascii="標楷體" w:hAnsi="標楷體" w:hint="eastAsia"/>
                <w:color w:val="000000"/>
              </w:rPr>
              <w:t>，</w:t>
            </w:r>
            <w:r>
              <w:rPr>
                <w:rFonts w:ascii="標楷體" w:hAnsi="標楷體" w:hint="eastAsia"/>
                <w:color w:val="000000"/>
              </w:rPr>
              <w:t>介紹</w:t>
            </w:r>
            <w:r w:rsidRPr="002E4503">
              <w:rPr>
                <w:rFonts w:ascii="標楷體" w:hAnsi="標楷體" w:hint="eastAsia"/>
                <w:color w:val="000000"/>
              </w:rPr>
              <w:t>學生</w:t>
            </w:r>
            <w:r>
              <w:rPr>
                <w:rFonts w:ascii="標楷體" w:hAnsi="標楷體" w:hint="eastAsia"/>
                <w:color w:val="000000"/>
              </w:rPr>
              <w:t>認識藝術家袁廣鳴</w:t>
            </w:r>
            <w:r w:rsidRPr="002E4503">
              <w:rPr>
                <w:rFonts w:ascii="標楷體" w:hAnsi="標楷體" w:hint="eastAsia"/>
                <w:color w:val="000000"/>
              </w:rPr>
              <w:t>。</w:t>
            </w:r>
          </w:p>
        </w:tc>
      </w:tr>
      <w:tr w:rsidR="00DC2341" w:rsidRPr="005C6964" w14:paraId="297DB3AF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B03D6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EC1A" w14:textId="51DBD3AB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ascii="標楷體" w:hAnsi="標楷體" w:hint="eastAsia"/>
                <w:noProof/>
                <w:color w:val="7F7F7F"/>
                <w:sz w:val="22"/>
              </w:rPr>
              <w:drawing>
                <wp:inline distT="0" distB="0" distL="0" distR="0" wp14:anchorId="453FFDEF" wp14:editId="07E71878">
                  <wp:extent cx="2880360" cy="2161540"/>
                  <wp:effectExtent l="0" t="0" r="0" b="0"/>
                  <wp:docPr id="711747669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8699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實作</w:t>
            </w:r>
            <w:r>
              <w:rPr>
                <w:rFonts w:ascii="標楷體" w:hAnsi="標楷體" w:hint="eastAsia"/>
                <w:b/>
                <w:bCs/>
                <w:color w:val="000000"/>
              </w:rPr>
              <w:t>上傳</w:t>
            </w: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：</w:t>
            </w:r>
          </w:p>
          <w:p w14:paraId="784C7DA9" w14:textId="77777777" w:rsidR="00DC2341" w:rsidRPr="00762228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 w:rsidRPr="002E4503">
              <w:rPr>
                <w:rFonts w:ascii="標楷體" w:hAnsi="標楷體" w:hint="eastAsia"/>
                <w:color w:val="000000"/>
              </w:rPr>
              <w:t>學生在校園</w:t>
            </w:r>
            <w:r>
              <w:rPr>
                <w:rFonts w:ascii="標楷體" w:hAnsi="標楷體" w:hint="eastAsia"/>
                <w:color w:val="000000"/>
              </w:rPr>
              <w:t>進行實際拍攝後</w:t>
            </w:r>
            <w:r w:rsidRPr="002E4503">
              <w:rPr>
                <w:rFonts w:ascii="標楷體" w:hAnsi="標楷體" w:hint="eastAsia"/>
                <w:color w:val="000000"/>
              </w:rPr>
              <w:t>，</w:t>
            </w:r>
            <w:r>
              <w:rPr>
                <w:rFonts w:ascii="標楷體" w:hAnsi="標楷體" w:hint="eastAsia"/>
                <w:color w:val="000000"/>
              </w:rPr>
              <w:t>回到教室挑選作品</w:t>
            </w:r>
            <w:r w:rsidRPr="002E4503">
              <w:rPr>
                <w:rFonts w:ascii="標楷體" w:hAnsi="標楷體" w:hint="eastAsia"/>
                <w:color w:val="000000"/>
              </w:rPr>
              <w:t>，</w:t>
            </w:r>
            <w:r>
              <w:rPr>
                <w:rFonts w:ascii="標楷體" w:hAnsi="標楷體" w:hint="eastAsia"/>
                <w:color w:val="000000"/>
              </w:rPr>
              <w:t>為作品命名後</w:t>
            </w:r>
            <w:r w:rsidRPr="002E4503">
              <w:rPr>
                <w:rFonts w:ascii="標楷體" w:hAnsi="標楷體" w:hint="eastAsia"/>
                <w:color w:val="000000"/>
              </w:rPr>
              <w:t>，</w:t>
            </w:r>
            <w:r>
              <w:rPr>
                <w:rFonts w:ascii="標楷體" w:hAnsi="標楷體" w:hint="eastAsia"/>
                <w:color w:val="000000"/>
              </w:rPr>
              <w:t>進行上傳</w:t>
            </w:r>
            <w:r w:rsidRPr="002E4503">
              <w:rPr>
                <w:rFonts w:ascii="標楷體" w:hAnsi="標楷體" w:hint="eastAsia"/>
                <w:color w:val="000000"/>
              </w:rPr>
              <w:t>。</w:t>
            </w:r>
          </w:p>
        </w:tc>
      </w:tr>
      <w:tr w:rsidR="00DC2341" w:rsidRPr="005C6964" w14:paraId="7EB8D0C7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FAA5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5D04" w14:textId="0780125E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ascii="標楷體" w:hAnsi="標楷體" w:hint="eastAsia"/>
                <w:noProof/>
                <w:color w:val="7F7F7F"/>
                <w:sz w:val="22"/>
              </w:rPr>
              <w:drawing>
                <wp:inline distT="0" distB="0" distL="0" distR="0" wp14:anchorId="42FD96F6" wp14:editId="782393B9">
                  <wp:extent cx="2886075" cy="2161540"/>
                  <wp:effectExtent l="0" t="0" r="9525" b="0"/>
                  <wp:docPr id="554273317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777" b="28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2A75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AC3091">
              <w:rPr>
                <w:rFonts w:ascii="標楷體" w:hAnsi="標楷體" w:hint="eastAsia"/>
                <w:b/>
                <w:bCs/>
              </w:rPr>
              <w:t>實作</w:t>
            </w:r>
            <w:r>
              <w:rPr>
                <w:rFonts w:ascii="標楷體" w:hAnsi="標楷體" w:hint="eastAsia"/>
                <w:b/>
                <w:bCs/>
              </w:rPr>
              <w:t>分享</w:t>
            </w:r>
            <w:r w:rsidRPr="00AC3091">
              <w:rPr>
                <w:rFonts w:ascii="標楷體" w:hAnsi="標楷體" w:hint="eastAsia"/>
                <w:b/>
                <w:bCs/>
              </w:rPr>
              <w:t>：</w:t>
            </w:r>
            <w:r w:rsidRPr="00AC3091">
              <w:rPr>
                <w:rFonts w:ascii="標楷體" w:hAnsi="標楷體" w:hint="eastAsia"/>
              </w:rPr>
              <w:t xml:space="preserve"> </w:t>
            </w:r>
          </w:p>
          <w:p w14:paraId="39B8B9B3" w14:textId="77777777" w:rsidR="00DC2341" w:rsidRPr="00762228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>
              <w:rPr>
                <w:rFonts w:ascii="標楷體" w:hAnsi="標楷體" w:hint="eastAsia"/>
              </w:rPr>
              <w:t>分享學生在</w:t>
            </w:r>
            <w:r w:rsidRPr="00AC3091">
              <w:rPr>
                <w:rFonts w:ascii="標楷體" w:hAnsi="標楷體" w:hint="eastAsia"/>
              </w:rPr>
              <w:t>校園中</w:t>
            </w:r>
            <w:r>
              <w:rPr>
                <w:rFonts w:ascii="標楷體" w:hAnsi="標楷體" w:hint="eastAsia"/>
              </w:rPr>
              <w:t>找到</w:t>
            </w:r>
            <w:r w:rsidRPr="00AC3091">
              <w:rPr>
                <w:rFonts w:ascii="標楷體" w:hAnsi="標楷體" w:hint="eastAsia"/>
              </w:rPr>
              <w:t>象徵「生命力」的綠色角落與「人為破壞」視角對比拍攝。</w:t>
            </w:r>
          </w:p>
        </w:tc>
      </w:tr>
      <w:tr w:rsidR="00DC2341" w:rsidRPr="005C6964" w14:paraId="4F0ED63A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E70CF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E11DBD">
              <w:rPr>
                <w:rFonts w:ascii="標楷體" w:hAnsi="標楷體" w:hint="eastAsia"/>
                <w:color w:val="000000"/>
              </w:rPr>
              <w:t>教學成果</w:t>
            </w:r>
          </w:p>
          <w:p w14:paraId="77AA7B41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625617">
              <w:rPr>
                <w:rFonts w:ascii="標楷體" w:hAnsi="標楷體" w:hint="eastAsia"/>
                <w:color w:val="000000"/>
                <w:sz w:val="16"/>
              </w:rPr>
              <w:t>（最多10張）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6672" w14:textId="2AC9C024" w:rsidR="00DC2341" w:rsidRPr="00762228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  <w:sz w:val="22"/>
              </w:rPr>
            </w:pPr>
            <w:r w:rsidRPr="00010D65">
              <w:rPr>
                <w:rFonts w:ascii="標楷體" w:hAnsi="標楷體"/>
                <w:noProof/>
                <w:color w:val="000000"/>
                <w:sz w:val="22"/>
              </w:rPr>
              <w:drawing>
                <wp:inline distT="0" distB="0" distL="0" distR="0" wp14:anchorId="15952CBE" wp14:editId="750FBF1C">
                  <wp:extent cx="2886075" cy="2161540"/>
                  <wp:effectExtent l="0" t="0" r="9525" b="0"/>
                  <wp:docPr id="159524574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0ABD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 w:rsidRPr="009D1103">
              <w:rPr>
                <w:rFonts w:ascii="標楷體" w:hAnsi="標楷體" w:hint="eastAsia"/>
                <w:color w:val="000000"/>
              </w:rPr>
              <w:t>學生作品</w:t>
            </w: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：</w:t>
            </w:r>
          </w:p>
          <w:p w14:paraId="62D2E101" w14:textId="77777777" w:rsidR="00DC2341" w:rsidRPr="009D11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2E4503">
              <w:rPr>
                <w:rFonts w:ascii="標楷體" w:hAnsi="標楷體" w:hint="eastAsia"/>
                <w:color w:val="000000"/>
              </w:rPr>
              <w:t>畫面整潔</w:t>
            </w:r>
            <w:r>
              <w:rPr>
                <w:rFonts w:ascii="標楷體" w:hAnsi="標楷體" w:hint="eastAsia"/>
                <w:color w:val="000000"/>
              </w:rPr>
              <w:t>的</w:t>
            </w:r>
            <w:r w:rsidRPr="002E4503">
              <w:rPr>
                <w:rFonts w:ascii="標楷體" w:hAnsi="標楷體" w:hint="eastAsia"/>
                <w:color w:val="000000"/>
              </w:rPr>
              <w:t>拍攝</w:t>
            </w:r>
            <w:r>
              <w:rPr>
                <w:rFonts w:ascii="標楷體" w:hAnsi="標楷體" w:hint="eastAsia"/>
                <w:color w:val="000000"/>
              </w:rPr>
              <w:t>作品練習</w:t>
            </w:r>
          </w:p>
        </w:tc>
      </w:tr>
      <w:tr w:rsidR="00DC2341" w:rsidRPr="005C6964" w14:paraId="23B698E6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D5A5F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A62F" w14:textId="0F830178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BF391B">
              <w:rPr>
                <w:rFonts w:ascii="標楷體" w:hAnsi="標楷體"/>
                <w:noProof/>
                <w:color w:val="000000"/>
              </w:rPr>
              <w:drawing>
                <wp:inline distT="0" distB="0" distL="0" distR="0" wp14:anchorId="16E2328B" wp14:editId="4C79BB35">
                  <wp:extent cx="2880360" cy="2161540"/>
                  <wp:effectExtent l="0" t="0" r="0" b="0"/>
                  <wp:docPr id="177571885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3158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b/>
                <w:bCs/>
                <w:color w:val="000000"/>
              </w:rPr>
            </w:pPr>
            <w:r w:rsidRPr="009D1103">
              <w:rPr>
                <w:rFonts w:ascii="標楷體" w:hAnsi="標楷體" w:hint="eastAsia"/>
                <w:color w:val="000000"/>
              </w:rPr>
              <w:t>學生作品</w:t>
            </w:r>
            <w:r w:rsidRPr="002E4503">
              <w:rPr>
                <w:rFonts w:ascii="標楷體" w:hAnsi="標楷體" w:hint="eastAsia"/>
                <w:b/>
                <w:bCs/>
                <w:color w:val="000000"/>
              </w:rPr>
              <w:t>：</w:t>
            </w:r>
          </w:p>
          <w:p w14:paraId="5FD5AF65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2E4503">
              <w:rPr>
                <w:rFonts w:ascii="標楷體" w:hAnsi="標楷體" w:hint="eastAsia"/>
                <w:color w:val="000000"/>
              </w:rPr>
              <w:t>畫面整潔</w:t>
            </w:r>
            <w:r>
              <w:rPr>
                <w:rFonts w:ascii="標楷體" w:hAnsi="標楷體" w:hint="eastAsia"/>
                <w:color w:val="000000"/>
              </w:rPr>
              <w:t>的</w:t>
            </w:r>
            <w:r w:rsidRPr="002E4503">
              <w:rPr>
                <w:rFonts w:ascii="標楷體" w:hAnsi="標楷體" w:hint="eastAsia"/>
                <w:color w:val="000000"/>
              </w:rPr>
              <w:t>拍攝</w:t>
            </w:r>
            <w:r>
              <w:rPr>
                <w:rFonts w:ascii="標楷體" w:hAnsi="標楷體" w:hint="eastAsia"/>
                <w:color w:val="000000"/>
              </w:rPr>
              <w:t>作品練習</w:t>
            </w:r>
          </w:p>
        </w:tc>
      </w:tr>
      <w:tr w:rsidR="00DC2341" w:rsidRPr="005C6964" w14:paraId="6F256137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475EA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5AFD" w14:textId="4DDADA3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BF391B">
              <w:rPr>
                <w:rFonts w:ascii="標楷體" w:hAnsi="標楷體"/>
                <w:noProof/>
                <w:color w:val="000000"/>
              </w:rPr>
              <w:drawing>
                <wp:inline distT="0" distB="0" distL="0" distR="0" wp14:anchorId="7EB9B6D7" wp14:editId="06357943">
                  <wp:extent cx="2880360" cy="2161540"/>
                  <wp:effectExtent l="0" t="0" r="0" b="0"/>
                  <wp:docPr id="1831061595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7299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9D1103">
              <w:rPr>
                <w:rFonts w:ascii="標楷體" w:hAnsi="標楷體" w:hint="eastAsia"/>
                <w:color w:val="000000"/>
              </w:rPr>
              <w:t>學生作品</w:t>
            </w:r>
            <w:r>
              <w:rPr>
                <w:rFonts w:ascii="新細明體" w:hAnsi="新細明體" w:hint="eastAsia"/>
                <w:color w:val="000000"/>
              </w:rPr>
              <w:t>：</w:t>
            </w:r>
          </w:p>
          <w:p w14:paraId="6DA85DDA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祕境</w:t>
            </w:r>
          </w:p>
        </w:tc>
      </w:tr>
      <w:tr w:rsidR="00DC2341" w:rsidRPr="005C6964" w14:paraId="6B81DEF4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F5FEA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3AE5" w14:textId="1165CCA5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BF391B">
              <w:rPr>
                <w:rFonts w:ascii="標楷體" w:hAnsi="標楷體"/>
                <w:noProof/>
                <w:color w:val="000000"/>
              </w:rPr>
              <w:drawing>
                <wp:inline distT="0" distB="0" distL="0" distR="0" wp14:anchorId="35A846B9" wp14:editId="48BFEEB5">
                  <wp:extent cx="2880360" cy="2161540"/>
                  <wp:effectExtent l="0" t="0" r="0" b="0"/>
                  <wp:docPr id="389571045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4773" w14:textId="77777777" w:rsidR="00DC2341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9D1103">
              <w:rPr>
                <w:rFonts w:ascii="標楷體" w:hAnsi="標楷體" w:hint="eastAsia"/>
                <w:color w:val="000000"/>
              </w:rPr>
              <w:t>學生作品</w:t>
            </w:r>
            <w:r>
              <w:rPr>
                <w:rFonts w:ascii="新細明體" w:hAnsi="新細明體" w:hint="eastAsia"/>
                <w:color w:val="000000"/>
              </w:rPr>
              <w:t>：</w:t>
            </w:r>
          </w:p>
          <w:p w14:paraId="1038BB9B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BF391B">
              <w:rPr>
                <w:rFonts w:ascii="標楷體" w:hAnsi="標楷體"/>
                <w:color w:val="000000"/>
              </w:rPr>
              <w:t>水溝裡為什麼會有垃圾呢¿</w:t>
            </w:r>
          </w:p>
        </w:tc>
      </w:tr>
      <w:tr w:rsidR="00DC2341" w:rsidRPr="005C6964" w14:paraId="017F4579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338F0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4A98" w14:textId="09D66612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9D1103">
              <w:rPr>
                <w:rFonts w:ascii="標楷體" w:hAnsi="標楷體"/>
                <w:noProof/>
                <w:color w:val="000000"/>
                <w:sz w:val="22"/>
              </w:rPr>
              <w:drawing>
                <wp:inline distT="0" distB="0" distL="0" distR="0" wp14:anchorId="13AE0159" wp14:editId="57829CA3">
                  <wp:extent cx="2875280" cy="3832225"/>
                  <wp:effectExtent l="0" t="0" r="1270" b="0"/>
                  <wp:docPr id="961333182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280" cy="383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895A" w14:textId="77777777" w:rsidR="00DC2341" w:rsidRPr="009D11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9D1103">
              <w:rPr>
                <w:rFonts w:ascii="標楷體" w:hAnsi="標楷體" w:hint="eastAsia"/>
                <w:color w:val="000000"/>
              </w:rPr>
              <w:t>學生作品</w:t>
            </w:r>
            <w:r>
              <w:rPr>
                <w:rFonts w:ascii="新細明體" w:hAnsi="新細明體" w:hint="eastAsia"/>
                <w:color w:val="000000"/>
              </w:rPr>
              <w:t>：</w:t>
            </w:r>
          </w:p>
          <w:p w14:paraId="29501D42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9D1103">
              <w:rPr>
                <w:rFonts w:ascii="標楷體" w:hAnsi="標楷體"/>
                <w:color w:val="000000"/>
              </w:rPr>
              <w:t>隨手「減」垃圾，愛護你我家園</w:t>
            </w:r>
          </w:p>
        </w:tc>
      </w:tr>
      <w:tr w:rsidR="00DC2341" w:rsidRPr="005C6964" w14:paraId="7347CA6E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D3EE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01F1" w14:textId="1B460899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9D1103">
              <w:rPr>
                <w:rFonts w:ascii="標楷體" w:hAnsi="標楷體"/>
                <w:noProof/>
                <w:color w:val="000000"/>
              </w:rPr>
              <w:drawing>
                <wp:inline distT="0" distB="0" distL="0" distR="0" wp14:anchorId="15767A84" wp14:editId="608488D7">
                  <wp:extent cx="2886075" cy="2161540"/>
                  <wp:effectExtent l="0" t="0" r="9525" b="0"/>
                  <wp:docPr id="1587826234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4D89" w14:textId="77777777" w:rsidR="00DC2341" w:rsidRPr="009D11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9D1103">
              <w:rPr>
                <w:rFonts w:ascii="標楷體" w:hAnsi="標楷體" w:hint="eastAsia"/>
                <w:color w:val="000000"/>
              </w:rPr>
              <w:t>學生作品</w:t>
            </w:r>
            <w:r>
              <w:rPr>
                <w:rFonts w:ascii="新細明體" w:hAnsi="新細明體" w:hint="eastAsia"/>
                <w:color w:val="000000"/>
              </w:rPr>
              <w:t>：</w:t>
            </w:r>
          </w:p>
          <w:p w14:paraId="73C54DD5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9D1103">
              <w:rPr>
                <w:rFonts w:ascii="標楷體" w:hAnsi="標楷體"/>
                <w:color w:val="000000"/>
              </w:rPr>
              <w:t>「</w:t>
            </w:r>
            <w:r w:rsidRPr="009D1103">
              <w:rPr>
                <w:rFonts w:ascii="標楷體" w:hAnsi="標楷體" w:hint="eastAsia"/>
                <w:color w:val="000000"/>
              </w:rPr>
              <w:t>在地</w:t>
            </w:r>
            <w:r w:rsidRPr="009D1103">
              <w:rPr>
                <w:rFonts w:ascii="標楷體" w:hAnsi="標楷體"/>
                <w:color w:val="000000"/>
              </w:rPr>
              <w:t>」</w:t>
            </w:r>
            <w:r w:rsidRPr="009D1103">
              <w:rPr>
                <w:rFonts w:ascii="標楷體" w:hAnsi="標楷體" w:hint="eastAsia"/>
                <w:color w:val="000000"/>
              </w:rPr>
              <w:t>食物，就是增臭劑</w:t>
            </w:r>
          </w:p>
        </w:tc>
      </w:tr>
      <w:tr w:rsidR="00DC2341" w:rsidRPr="005C6964" w14:paraId="7232C78A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DC716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AD7" w14:textId="2841ABA1" w:rsidR="00DC2341" w:rsidRPr="00E11DBD" w:rsidRDefault="00DC2341" w:rsidP="00DC2341">
            <w:pPr>
              <w:tabs>
                <w:tab w:val="left" w:pos="3180"/>
              </w:tabs>
              <w:ind w:firstLineChars="0" w:firstLine="0"/>
              <w:rPr>
                <w:rFonts w:ascii="標楷體" w:hAnsi="標楷體"/>
                <w:color w:val="000000"/>
              </w:rPr>
            </w:pPr>
            <w:r w:rsidRPr="005D760E">
              <w:rPr>
                <w:rFonts w:ascii="標楷體" w:hAnsi="標楷體"/>
                <w:noProof/>
                <w:color w:val="000000"/>
              </w:rPr>
              <w:drawing>
                <wp:inline distT="0" distB="0" distL="0" distR="0" wp14:anchorId="7D46E2DB" wp14:editId="2E53D0F8">
                  <wp:extent cx="2886075" cy="2167255"/>
                  <wp:effectExtent l="0" t="0" r="9525" b="4445"/>
                  <wp:docPr id="772261738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6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7767" w14:textId="77777777" w:rsidR="00DC2341" w:rsidRPr="009D11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9D1103">
              <w:rPr>
                <w:rFonts w:ascii="標楷體" w:hAnsi="標楷體" w:hint="eastAsia"/>
                <w:color w:val="000000"/>
              </w:rPr>
              <w:t>學生作品</w:t>
            </w:r>
            <w:r>
              <w:rPr>
                <w:rFonts w:ascii="新細明體" w:hAnsi="新細明體" w:hint="eastAsia"/>
                <w:color w:val="000000"/>
              </w:rPr>
              <w:t>：</w:t>
            </w:r>
          </w:p>
          <w:p w14:paraId="6BB74DDB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5D760E">
              <w:rPr>
                <w:rFonts w:ascii="標楷體" w:hAnsi="標楷體"/>
                <w:color w:val="000000"/>
              </w:rPr>
              <w:t>我好渴…</w:t>
            </w:r>
          </w:p>
        </w:tc>
      </w:tr>
      <w:tr w:rsidR="00DC2341" w:rsidRPr="005C6964" w14:paraId="0DB38196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DDD9D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99D8" w14:textId="0FCF34A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5D760E">
              <w:rPr>
                <w:rFonts w:ascii="標楷體" w:hAnsi="標楷體"/>
                <w:noProof/>
                <w:color w:val="000000"/>
              </w:rPr>
              <w:drawing>
                <wp:inline distT="0" distB="0" distL="0" distR="0" wp14:anchorId="2379E1A6" wp14:editId="7B8B694E">
                  <wp:extent cx="2886075" cy="2167255"/>
                  <wp:effectExtent l="0" t="0" r="9525" b="4445"/>
                  <wp:docPr id="5733271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6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A3B9" w14:textId="77777777" w:rsidR="00DC2341" w:rsidRPr="009D11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9D1103">
              <w:rPr>
                <w:rFonts w:ascii="標楷體" w:hAnsi="標楷體" w:hint="eastAsia"/>
                <w:color w:val="000000"/>
              </w:rPr>
              <w:t>學生作品</w:t>
            </w:r>
            <w:r>
              <w:rPr>
                <w:rFonts w:ascii="新細明體" w:hAnsi="新細明體" w:hint="eastAsia"/>
                <w:color w:val="000000"/>
              </w:rPr>
              <w:t>：</w:t>
            </w:r>
          </w:p>
          <w:p w14:paraId="1A6AC926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5D760E">
              <w:rPr>
                <w:rFonts w:ascii="標楷體" w:hAnsi="標楷體" w:hint="eastAsia"/>
                <w:color w:val="000000"/>
              </w:rPr>
              <w:t>生命的魅力</w:t>
            </w:r>
          </w:p>
        </w:tc>
      </w:tr>
      <w:tr w:rsidR="00DC2341" w:rsidRPr="005C6964" w14:paraId="47AD8190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F159C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CB67" w14:textId="104E730E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5D760E">
              <w:rPr>
                <w:rFonts w:ascii="標楷體" w:hAnsi="標楷體"/>
                <w:noProof/>
                <w:color w:val="000000"/>
              </w:rPr>
              <w:drawing>
                <wp:inline distT="0" distB="0" distL="0" distR="0" wp14:anchorId="15D25AF9" wp14:editId="334F12A7">
                  <wp:extent cx="2880360" cy="3837305"/>
                  <wp:effectExtent l="0" t="0" r="0" b="0"/>
                  <wp:docPr id="1550613125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383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FE11" w14:textId="77777777" w:rsidR="00DC2341" w:rsidRPr="009D1103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9D1103">
              <w:rPr>
                <w:rFonts w:ascii="標楷體" w:hAnsi="標楷體" w:hint="eastAsia"/>
                <w:color w:val="000000"/>
              </w:rPr>
              <w:t>學生作品</w:t>
            </w:r>
            <w:r w:rsidRPr="00C50AA7">
              <w:rPr>
                <w:rFonts w:ascii="標楷體" w:hAnsi="標楷體" w:hint="eastAsia"/>
                <w:color w:val="000000"/>
              </w:rPr>
              <w:t>：(平板 App 後製)</w:t>
            </w:r>
          </w:p>
          <w:p w14:paraId="39F6AF3D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  <w:r w:rsidRPr="005D760E">
              <w:rPr>
                <w:rFonts w:ascii="標楷體" w:hAnsi="標楷體" w:hint="eastAsia"/>
                <w:color w:val="000000"/>
              </w:rPr>
              <w:t>洗手了～</w:t>
            </w:r>
          </w:p>
        </w:tc>
      </w:tr>
      <w:tr w:rsidR="00DC2341" w:rsidRPr="005C6964" w14:paraId="44F161AF" w14:textId="77777777" w:rsidTr="001656DE">
        <w:trPr>
          <w:trHeight w:val="401"/>
          <w:jc w:val="center"/>
        </w:trPr>
        <w:tc>
          <w:tcPr>
            <w:tcW w:w="12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5950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3066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86D5" w14:textId="77777777" w:rsidR="00DC2341" w:rsidRPr="00E11DBD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DC2341" w:rsidRPr="005C6964" w14:paraId="63B0883A" w14:textId="77777777" w:rsidTr="001656DE">
        <w:trPr>
          <w:trHeight w:val="85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5B46" w14:textId="77777777" w:rsidR="00DC2341" w:rsidRPr="00066C26" w:rsidRDefault="00DC2341" w:rsidP="00DC2341">
            <w:pPr>
              <w:tabs>
                <w:tab w:val="left" w:pos="1080"/>
              </w:tabs>
              <w:spacing w:line="400" w:lineRule="exact"/>
              <w:ind w:firstLineChars="0" w:firstLine="0"/>
              <w:jc w:val="both"/>
              <w:rPr>
                <w:rFonts w:ascii="標楷體" w:hAnsi="標楷體"/>
              </w:rPr>
            </w:pPr>
            <w:r w:rsidRPr="005C6964">
              <w:rPr>
                <w:rFonts w:ascii="標楷體" w:hAnsi="標楷體"/>
              </w:rPr>
              <w:t>補充資料</w:t>
            </w:r>
          </w:p>
        </w:tc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916D" w14:textId="77777777" w:rsidR="00DC2341" w:rsidRPr="00A05C14" w:rsidRDefault="00DC2341" w:rsidP="00DC2341">
            <w:pPr>
              <w:ind w:firstLineChars="0" w:firstLine="0"/>
              <w:jc w:val="both"/>
              <w:rPr>
                <w:rStyle w:val="citation-347"/>
                <w:rFonts w:ascii="新細明體" w:hAnsi="新細明體"/>
              </w:rPr>
            </w:pPr>
            <w:r w:rsidRPr="00A05C14">
              <w:rPr>
                <w:rStyle w:val="citation-347"/>
                <w:rFonts w:ascii="新細明體" w:hAnsi="新細明體"/>
              </w:rPr>
              <w:t>PPT</w:t>
            </w:r>
            <w:r w:rsidRPr="00A05C14">
              <w:rPr>
                <w:rStyle w:val="citation-347"/>
                <w:rFonts w:ascii="新細明體" w:hAnsi="新細明體"/>
              </w:rPr>
              <w:t>《拍照構圖》</w:t>
            </w:r>
            <w:r w:rsidRPr="00A05C14">
              <w:rPr>
                <w:rStyle w:val="citation-347"/>
                <w:rFonts w:ascii="新細明體" w:hAnsi="新細明體"/>
              </w:rPr>
              <w:t>https://canva.link/f3o36oxbvfjsz87</w:t>
            </w:r>
          </w:p>
          <w:p w14:paraId="644EEC52" w14:textId="77777777" w:rsidR="00DC2341" w:rsidRPr="00A05C14" w:rsidRDefault="00DC2341" w:rsidP="00DC2341">
            <w:pPr>
              <w:ind w:firstLineChars="0" w:firstLine="0"/>
              <w:jc w:val="both"/>
              <w:rPr>
                <w:rStyle w:val="citation-347"/>
                <w:rFonts w:ascii="新細明體" w:hAnsi="新細明體"/>
              </w:rPr>
            </w:pPr>
            <w:r w:rsidRPr="00A05C14">
              <w:rPr>
                <w:rStyle w:val="citation-347"/>
                <w:rFonts w:ascii="新細明體" w:hAnsi="新細明體"/>
              </w:rPr>
              <w:t>PPT</w:t>
            </w:r>
            <w:r w:rsidRPr="00A05C14">
              <w:rPr>
                <w:rStyle w:val="citation-347"/>
                <w:rFonts w:ascii="新細明體" w:hAnsi="新細明體"/>
              </w:rPr>
              <w:t>《不一樣的影像》</w:t>
            </w:r>
            <w:hyperlink r:id="rId35" w:history="1">
              <w:r w:rsidRPr="00A05C14">
                <w:rPr>
                  <w:rStyle w:val="citation-347"/>
                  <w:rFonts w:ascii="新細明體" w:hAnsi="新細明體"/>
                </w:rPr>
                <w:t>https://canva.link/9bksdra3pcw61a1</w:t>
              </w:r>
            </w:hyperlink>
          </w:p>
          <w:p w14:paraId="42CCEB04" w14:textId="77777777" w:rsidR="00DC2341" w:rsidRPr="00A05C14" w:rsidRDefault="00DC2341" w:rsidP="00DC2341">
            <w:pPr>
              <w:ind w:firstLineChars="0" w:firstLine="0"/>
              <w:jc w:val="both"/>
              <w:rPr>
                <w:rStyle w:val="citation-347"/>
                <w:rFonts w:ascii="新細明體" w:hAnsi="新細明體"/>
              </w:rPr>
            </w:pPr>
            <w:r w:rsidRPr="00A05C14">
              <w:rPr>
                <w:rStyle w:val="citation-347"/>
                <w:rFonts w:ascii="新細明體" w:hAnsi="新細明體"/>
              </w:rPr>
              <w:t>PPT</w:t>
            </w:r>
            <w:r w:rsidRPr="00A05C14">
              <w:rPr>
                <w:rStyle w:val="citation-347"/>
                <w:rFonts w:ascii="新細明體" w:hAnsi="新細明體"/>
              </w:rPr>
              <w:t>《</w:t>
            </w:r>
            <w:r w:rsidRPr="00A05C14">
              <w:rPr>
                <w:rStyle w:val="citation-347"/>
                <w:rFonts w:ascii="新細明體" w:hAnsi="新細明體" w:hint="eastAsia"/>
              </w:rPr>
              <w:t>影像的力量</w:t>
            </w:r>
            <w:r w:rsidRPr="00A05C14">
              <w:rPr>
                <w:rStyle w:val="citation-347"/>
                <w:rFonts w:ascii="新細明體" w:hAnsi="新細明體" w:hint="eastAsia"/>
              </w:rPr>
              <w:t>1</w:t>
            </w:r>
            <w:r w:rsidRPr="00A05C14">
              <w:rPr>
                <w:rStyle w:val="citation-347"/>
                <w:rFonts w:ascii="新細明體" w:hAnsi="新細明體"/>
              </w:rPr>
              <w:t>》</w:t>
            </w:r>
            <w:r w:rsidRPr="00745F8B">
              <w:rPr>
                <w:rStyle w:val="citation-347"/>
                <w:rFonts w:ascii="新細明體" w:hAnsi="新細明體"/>
              </w:rPr>
              <w:t>https://canva.link/2b32mt58c5ccvqi</w:t>
            </w:r>
          </w:p>
          <w:p w14:paraId="4A60E181" w14:textId="77777777" w:rsidR="00DC2341" w:rsidRPr="00A05C14" w:rsidRDefault="00DC2341" w:rsidP="00DC2341">
            <w:pPr>
              <w:ind w:firstLineChars="0" w:firstLine="0"/>
              <w:jc w:val="both"/>
              <w:rPr>
                <w:rStyle w:val="citation-347"/>
                <w:rFonts w:ascii="新細明體" w:hAnsi="新細明體"/>
              </w:rPr>
            </w:pPr>
            <w:r w:rsidRPr="00A05C14">
              <w:rPr>
                <w:rStyle w:val="citation-347"/>
                <w:rFonts w:ascii="新細明體" w:hAnsi="新細明體"/>
              </w:rPr>
              <w:t>PPT</w:t>
            </w:r>
            <w:r w:rsidRPr="00A05C14">
              <w:rPr>
                <w:rStyle w:val="citation-347"/>
                <w:rFonts w:ascii="新細明體" w:hAnsi="新細明體"/>
              </w:rPr>
              <w:t>《</w:t>
            </w:r>
            <w:r w:rsidRPr="00A05C14">
              <w:rPr>
                <w:rStyle w:val="citation-347"/>
                <w:rFonts w:ascii="新細明體" w:hAnsi="新細明體" w:hint="eastAsia"/>
              </w:rPr>
              <w:t>影像的力量</w:t>
            </w:r>
            <w:r w:rsidRPr="00A05C14">
              <w:rPr>
                <w:rStyle w:val="citation-347"/>
                <w:rFonts w:ascii="新細明體" w:hAnsi="新細明體" w:hint="eastAsia"/>
              </w:rPr>
              <w:t>2</w:t>
            </w:r>
            <w:r w:rsidRPr="00A05C14">
              <w:rPr>
                <w:rStyle w:val="citation-347"/>
                <w:rFonts w:ascii="新細明體" w:hAnsi="新細明體"/>
              </w:rPr>
              <w:t>》</w:t>
            </w:r>
            <w:r w:rsidRPr="00745F8B">
              <w:rPr>
                <w:rStyle w:val="citation-347"/>
                <w:rFonts w:ascii="新細明體" w:hAnsi="新細明體"/>
              </w:rPr>
              <w:t>https://canva.link/w9xubi507fmbrkk</w:t>
            </w:r>
          </w:p>
          <w:p w14:paraId="01B7DEAB" w14:textId="77777777" w:rsidR="00DC2341" w:rsidRPr="00A05C14" w:rsidRDefault="00DC2341" w:rsidP="00DC2341">
            <w:pPr>
              <w:ind w:firstLineChars="0" w:firstLine="0"/>
              <w:jc w:val="both"/>
              <w:rPr>
                <w:rStyle w:val="citation-347"/>
                <w:rFonts w:ascii="新細明體" w:hAnsi="新細明體"/>
              </w:rPr>
            </w:pPr>
            <w:r w:rsidRPr="00A05C14">
              <w:rPr>
                <w:rStyle w:val="citation-347"/>
                <w:rFonts w:ascii="新細明體" w:hAnsi="新細明體"/>
              </w:rPr>
              <w:t>PPT</w:t>
            </w:r>
            <w:r w:rsidRPr="00A05C14">
              <w:rPr>
                <w:rStyle w:val="citation-347"/>
                <w:rFonts w:ascii="新細明體" w:hAnsi="新細明體"/>
              </w:rPr>
              <w:t>《</w:t>
            </w:r>
            <w:r w:rsidRPr="00A05C14">
              <w:rPr>
                <w:rStyle w:val="citation-347"/>
                <w:rFonts w:ascii="新細明體" w:hAnsi="新細明體" w:hint="eastAsia"/>
              </w:rPr>
              <w:t>影像的力量</w:t>
            </w:r>
            <w:r w:rsidRPr="00A05C14">
              <w:rPr>
                <w:rStyle w:val="citation-347"/>
                <w:rFonts w:ascii="新細明體" w:hAnsi="新細明體" w:hint="eastAsia"/>
              </w:rPr>
              <w:t>3</w:t>
            </w:r>
            <w:r w:rsidRPr="00A05C14">
              <w:rPr>
                <w:rStyle w:val="citation-347"/>
                <w:rFonts w:ascii="新細明體" w:hAnsi="新細明體"/>
              </w:rPr>
              <w:t>》</w:t>
            </w:r>
            <w:r w:rsidRPr="00745F8B">
              <w:rPr>
                <w:rStyle w:val="citation-347"/>
                <w:rFonts w:ascii="新細明體" w:hAnsi="新細明體"/>
              </w:rPr>
              <w:t>https://canva.link/o8pxqfnzacr7acx</w:t>
            </w:r>
          </w:p>
          <w:p w14:paraId="05E60092" w14:textId="77777777" w:rsidR="00DC2341" w:rsidRPr="00762228" w:rsidRDefault="00DC2341" w:rsidP="00DC2341">
            <w:pPr>
              <w:ind w:firstLineChars="0" w:firstLine="0"/>
              <w:jc w:val="both"/>
              <w:rPr>
                <w:rFonts w:ascii="標楷體" w:hAnsi="標楷體"/>
                <w:color w:val="7F7F7F"/>
                <w:sz w:val="22"/>
              </w:rPr>
            </w:pPr>
            <w:r w:rsidRPr="00A05C14">
              <w:rPr>
                <w:rStyle w:val="citation-347"/>
                <w:rFonts w:ascii="新細明體" w:hAnsi="新細明體"/>
              </w:rPr>
              <w:t>PPT</w:t>
            </w:r>
            <w:r w:rsidRPr="00A05C14">
              <w:rPr>
                <w:rStyle w:val="citation-347"/>
                <w:rFonts w:ascii="新細明體" w:hAnsi="新細明體"/>
              </w:rPr>
              <w:t>《</w:t>
            </w:r>
            <w:r w:rsidRPr="00A05C14">
              <w:rPr>
                <w:rStyle w:val="citation-347"/>
                <w:rFonts w:ascii="新細明體" w:hAnsi="新細明體" w:hint="eastAsia"/>
              </w:rPr>
              <w:t>影像的力量</w:t>
            </w:r>
            <w:r w:rsidRPr="00A05C14">
              <w:rPr>
                <w:rStyle w:val="citation-347"/>
                <w:rFonts w:ascii="新細明體" w:hAnsi="新細明體" w:hint="eastAsia"/>
              </w:rPr>
              <w:t>4</w:t>
            </w:r>
            <w:r w:rsidRPr="00A05C14">
              <w:rPr>
                <w:rStyle w:val="citation-347"/>
                <w:rFonts w:ascii="新細明體" w:hAnsi="新細明體"/>
              </w:rPr>
              <w:t>》</w:t>
            </w:r>
            <w:r w:rsidRPr="00745F8B">
              <w:rPr>
                <w:rStyle w:val="citation-347"/>
                <w:rFonts w:ascii="新細明體" w:hAnsi="新細明體"/>
              </w:rPr>
              <w:t>https://canva.link/31oyxs68iniy8w9</w:t>
            </w:r>
          </w:p>
        </w:tc>
      </w:tr>
    </w:tbl>
    <w:p w14:paraId="65C416F3" w14:textId="538062F6" w:rsidR="00D62A22" w:rsidRDefault="00D62A22" w:rsidP="00E24C0C">
      <w:pPr>
        <w:tabs>
          <w:tab w:val="left" w:pos="2160"/>
          <w:tab w:val="left" w:pos="8820"/>
        </w:tabs>
        <w:snapToGrid w:val="0"/>
        <w:ind w:firstLineChars="0" w:firstLine="0"/>
      </w:pPr>
    </w:p>
    <w:p w14:paraId="7F614F54" w14:textId="77777777" w:rsidR="00D62A22" w:rsidRDefault="00D62A22">
      <w:pPr>
        <w:widowControl/>
        <w:ind w:firstLineChars="0" w:firstLine="0"/>
      </w:pPr>
      <w:r>
        <w:br w:type="page"/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"/>
        <w:gridCol w:w="295"/>
        <w:gridCol w:w="324"/>
        <w:gridCol w:w="635"/>
        <w:gridCol w:w="3338"/>
        <w:gridCol w:w="1481"/>
        <w:gridCol w:w="50"/>
        <w:gridCol w:w="366"/>
        <w:gridCol w:w="724"/>
        <w:gridCol w:w="27"/>
        <w:gridCol w:w="2057"/>
      </w:tblGrid>
      <w:tr w:rsidR="00D62A22" w:rsidRPr="00595186" w14:paraId="35931F76" w14:textId="77777777" w:rsidTr="001656DE">
        <w:trPr>
          <w:jc w:val="center"/>
        </w:trPr>
        <w:tc>
          <w:tcPr>
            <w:tcW w:w="1455" w:type="dxa"/>
            <w:gridSpan w:val="3"/>
            <w:tcBorders>
              <w:top w:val="single" w:sz="12" w:space="0" w:color="800000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85509D5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lastRenderedPageBreak/>
              <w:t>單元名稱</w:t>
            </w:r>
          </w:p>
        </w:tc>
        <w:tc>
          <w:tcPr>
            <w:tcW w:w="8678" w:type="dxa"/>
            <w:gridSpan w:val="8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166F35E" w14:textId="23BC248C" w:rsidR="00D62A22" w:rsidRPr="00D62A22" w:rsidRDefault="00D62A22" w:rsidP="00D62A22">
            <w:pPr>
              <w:ind w:firstLineChars="0" w:firstLine="0"/>
              <w:jc w:val="both"/>
              <w:rPr>
                <w:rFonts w:ascii="標楷體" w:hAnsi="標楷體"/>
                <w:b/>
              </w:rPr>
            </w:pPr>
            <w:r w:rsidRPr="00D62A22">
              <w:rPr>
                <w:rFonts w:ascii="標楷體" w:hAnsi="標楷體"/>
                <w:b/>
                <w:sz w:val="28"/>
                <w:szCs w:val="24"/>
                <w:shd w:val="clear" w:color="auto" w:fill="FFFFFF"/>
              </w:rPr>
              <w:t>未來戰士養成計畫—環境議題深度閱讀與創作</w:t>
            </w:r>
          </w:p>
        </w:tc>
      </w:tr>
      <w:tr w:rsidR="00D62A22" w:rsidRPr="00595186" w14:paraId="07EF96E0" w14:textId="77777777" w:rsidTr="001656DE">
        <w:trPr>
          <w:jc w:val="center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82AC230" w14:textId="77777777" w:rsidR="00D62A22" w:rsidRPr="00595186" w:rsidRDefault="00D62A22" w:rsidP="00D62A22">
            <w:pPr>
              <w:spacing w:line="240" w:lineRule="atLeast"/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</w:rPr>
              <w:t>設計理念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4B68A0DA" w14:textId="77777777" w:rsidR="00D62A22" w:rsidRPr="00595186" w:rsidRDefault="00D62A22" w:rsidP="00D62A22">
            <w:pPr>
              <w:spacing w:line="240" w:lineRule="atLeast"/>
              <w:ind w:firstLineChars="0" w:firstLine="0"/>
              <w:jc w:val="both"/>
              <w:rPr>
                <w:rFonts w:ascii="標楷體" w:hAnsi="標楷體"/>
                <w:bCs/>
              </w:rPr>
            </w:pPr>
            <w:r w:rsidRPr="00595186">
              <w:rPr>
                <w:rStyle w:val="ng-star-inserted"/>
                <w:rFonts w:ascii="標楷體" w:hAnsi="標楷體"/>
                <w:shd w:val="clear" w:color="auto" w:fill="FFFFFF"/>
              </w:rPr>
              <w:t>結合校內主題展覽，讓學生透過具體</w:t>
            </w:r>
            <w:r w:rsidRPr="00595186">
              <w:rPr>
                <w:rStyle w:val="ng-star-inserted"/>
                <w:rFonts w:ascii="標楷體" w:hAnsi="標楷體" w:hint="eastAsia"/>
                <w:shd w:val="clear" w:color="auto" w:fill="FFFFFF"/>
              </w:rPr>
              <w:t>的「</w:t>
            </w:r>
            <w:r w:rsidRPr="00595186">
              <w:rPr>
                <w:rStyle w:val="ng-star-inserted"/>
                <w:rFonts w:ascii="標楷體" w:hAnsi="標楷體"/>
                <w:shd w:val="clear" w:color="auto" w:fill="FFFFFF"/>
              </w:rPr>
              <w:t>閱讀</w:t>
            </w:r>
            <w:r w:rsidRPr="00595186">
              <w:rPr>
                <w:rStyle w:val="ng-star-inserted"/>
                <w:rFonts w:ascii="標楷體" w:hAnsi="標楷體" w:hint="eastAsia"/>
                <w:shd w:val="clear" w:color="auto" w:fill="FFFFFF"/>
              </w:rPr>
              <w:t>理解</w:t>
            </w:r>
            <w:r w:rsidRPr="00595186">
              <w:rPr>
                <w:rStyle w:val="ng-star-inserted"/>
                <w:rFonts w:ascii="標楷體" w:hAnsi="標楷體"/>
                <w:shd w:val="clear" w:color="auto" w:fill="FFFFFF"/>
              </w:rPr>
              <w:t>策略</w:t>
            </w:r>
            <w:r w:rsidRPr="00595186">
              <w:rPr>
                <w:rStyle w:val="ng-star-inserted"/>
                <w:rFonts w:ascii="標楷體" w:hAnsi="標楷體" w:hint="eastAsia"/>
                <w:shd w:val="clear" w:color="auto" w:fill="FFFFFF"/>
              </w:rPr>
              <w:t>」</w:t>
            </w:r>
            <w:r w:rsidRPr="00595186">
              <w:rPr>
                <w:rStyle w:val="ng-star-inserted"/>
                <w:rFonts w:ascii="標楷體" w:hAnsi="標楷體"/>
                <w:shd w:val="clear" w:color="auto" w:fill="FFFFFF"/>
              </w:rPr>
              <w:t>內化知識，並以圖文並茂的方式分享觀點</w:t>
            </w:r>
            <w:r w:rsidRPr="00595186">
              <w:rPr>
                <w:rStyle w:val="ng-star-inserted"/>
                <w:rFonts w:ascii="標楷體" w:hAnsi="標楷體" w:hint="eastAsia"/>
                <w:shd w:val="clear" w:color="auto" w:fill="FFFFFF"/>
              </w:rPr>
              <w:t>。</w:t>
            </w:r>
          </w:p>
        </w:tc>
      </w:tr>
      <w:tr w:rsidR="00D62A22" w:rsidRPr="00595186" w14:paraId="3508F505" w14:textId="77777777" w:rsidTr="001656DE">
        <w:trPr>
          <w:jc w:val="center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D7BD463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教材來源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628F989A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  <w:shd w:val="clear" w:color="auto" w:fill="FFFFFF"/>
              </w:rPr>
            </w:pPr>
            <w:r w:rsidRPr="00595186">
              <w:rPr>
                <w:rFonts w:ascii="標楷體" w:hAnsi="標楷體"/>
                <w:shd w:val="clear" w:color="auto" w:fill="FFFFFF"/>
              </w:rPr>
              <w:t>1.Padlet 閱讀主題網站。</w:t>
            </w:r>
          </w:p>
          <w:p w14:paraId="39DE4674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  <w:shd w:val="clear" w:color="auto" w:fill="FFFFFF"/>
              </w:rPr>
            </w:pPr>
            <w:r w:rsidRPr="00595186">
              <w:rPr>
                <w:rFonts w:ascii="標楷體" w:hAnsi="標楷體"/>
                <w:shd w:val="clear" w:color="auto" w:fill="FFFFFF"/>
              </w:rPr>
              <w:t xml:space="preserve">2.品學堂文章、教育雲端書庫。 </w:t>
            </w:r>
          </w:p>
          <w:p w14:paraId="1F41A94F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  <w:shd w:val="clear" w:color="auto" w:fill="FFFFFF"/>
              </w:rPr>
              <w:t>3.相關影片資源與圖書館書籍</w:t>
            </w:r>
          </w:p>
        </w:tc>
      </w:tr>
      <w:tr w:rsidR="00D62A22" w:rsidRPr="00595186" w14:paraId="198C7F4C" w14:textId="77777777" w:rsidTr="001656DE">
        <w:trPr>
          <w:jc w:val="center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3AC98EF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統整領域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7F73D3AD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  <w:shd w:val="clear" w:color="auto" w:fill="FFFFFF"/>
              </w:rPr>
              <w:t>語文、藝術、環境教育</w:t>
            </w:r>
          </w:p>
        </w:tc>
      </w:tr>
      <w:tr w:rsidR="00D62A22" w:rsidRPr="00595186" w14:paraId="65ABDAB1" w14:textId="77777777" w:rsidTr="001656DE">
        <w:trPr>
          <w:jc w:val="center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DFC4C5E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適用年級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901D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</w:rPr>
              <w:t>國小一至六年級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5379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教學節數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2659FF82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四節課</w:t>
            </w:r>
          </w:p>
        </w:tc>
      </w:tr>
      <w:tr w:rsidR="00D62A22" w:rsidRPr="00595186" w14:paraId="617E8C72" w14:textId="77777777" w:rsidTr="001656DE">
        <w:trPr>
          <w:jc w:val="center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CF1A88C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領綱核心素養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2DDBBA15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  <w:shd w:val="clear" w:color="auto" w:fill="FFFFFF"/>
              </w:rPr>
              <w:t>學生能運用不同媒介蒐集資料，並利用閱讀策略（如KWL、心智圖）進行邏輯整理與創意思考</w:t>
            </w:r>
            <w:r w:rsidRPr="00595186">
              <w:rPr>
                <w:rFonts w:ascii="標楷體" w:hAnsi="標楷體" w:hint="eastAsia"/>
                <w:shd w:val="clear" w:color="auto" w:fill="FFFFFF"/>
              </w:rPr>
              <w:t>。</w:t>
            </w:r>
          </w:p>
        </w:tc>
      </w:tr>
      <w:tr w:rsidR="00D62A22" w:rsidRPr="00595186" w14:paraId="77293E5D" w14:textId="77777777" w:rsidTr="001656DE">
        <w:trPr>
          <w:jc w:val="center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4EDEE2EE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學習重點－學習表現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57B4A56B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  <w:shd w:val="clear" w:color="auto" w:fill="FFFFFF"/>
              </w:rPr>
            </w:pPr>
            <w:r w:rsidRPr="00595186">
              <w:rPr>
                <w:rFonts w:ascii="標楷體" w:hAnsi="標楷體"/>
                <w:shd w:val="clear" w:color="auto" w:fill="FFFFFF"/>
              </w:rPr>
              <w:t>1. 增進圖書館資源利用</w:t>
            </w:r>
            <w:r w:rsidRPr="00595186">
              <w:rPr>
                <w:rFonts w:ascii="標楷體" w:hAnsi="標楷體" w:hint="eastAsia"/>
                <w:shd w:val="clear" w:color="auto" w:fill="FFFFFF"/>
              </w:rPr>
              <w:t>的</w:t>
            </w:r>
            <w:r w:rsidRPr="00595186">
              <w:rPr>
                <w:rFonts w:ascii="標楷體" w:hAnsi="標楷體"/>
                <w:shd w:val="clear" w:color="auto" w:fill="FFFFFF"/>
              </w:rPr>
              <w:t xml:space="preserve">能力。 </w:t>
            </w:r>
          </w:p>
          <w:p w14:paraId="483AD55C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  <w:shd w:val="clear" w:color="auto" w:fill="FFFFFF"/>
              </w:rPr>
            </w:pPr>
            <w:r w:rsidRPr="00595186">
              <w:rPr>
                <w:rFonts w:ascii="標楷體" w:hAnsi="標楷體"/>
                <w:shd w:val="clear" w:color="auto" w:fill="FFFFFF"/>
              </w:rPr>
              <w:t>2. 提升閱讀資料的整理與判斷能力。</w:t>
            </w:r>
          </w:p>
          <w:p w14:paraId="1417FBF2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  <w:shd w:val="clear" w:color="auto" w:fill="FFFFFF"/>
              </w:rPr>
              <w:t>3. 培養寫作與雙閱讀素養</w:t>
            </w:r>
            <w:r w:rsidRPr="00595186">
              <w:rPr>
                <w:rFonts w:ascii="標楷體" w:hAnsi="標楷體" w:hint="eastAsia"/>
                <w:shd w:val="clear" w:color="auto" w:fill="FFFFFF"/>
              </w:rPr>
              <w:t>。</w:t>
            </w:r>
          </w:p>
        </w:tc>
      </w:tr>
      <w:tr w:rsidR="00D62A22" w:rsidRPr="00595186" w14:paraId="7B78EC32" w14:textId="77777777" w:rsidTr="001656DE">
        <w:trPr>
          <w:jc w:val="center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44A729F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學習重點－學習內容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371BE28D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  <w:shd w:val="clear" w:color="auto" w:fill="FFFFFF"/>
              </w:rPr>
            </w:pPr>
            <w:r w:rsidRPr="00595186">
              <w:rPr>
                <w:rFonts w:ascii="標楷體" w:hAnsi="標楷體"/>
                <w:shd w:val="clear" w:color="auto" w:fill="FFFFFF"/>
              </w:rPr>
              <w:t xml:space="preserve">1. 多元文本閱讀（紙本、影片、電子書、品學堂）。 </w:t>
            </w:r>
          </w:p>
          <w:p w14:paraId="43CF1C2E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  <w:shd w:val="clear" w:color="auto" w:fill="FFFFFF"/>
              </w:rPr>
              <w:t>2. 閱讀理解策略（5W1H、KWL、</w:t>
            </w:r>
            <w:r w:rsidRPr="00595186">
              <w:rPr>
                <w:rFonts w:ascii="標楷體" w:hAnsi="標楷體" w:hint="eastAsia"/>
                <w:shd w:val="clear" w:color="auto" w:fill="FFFFFF"/>
              </w:rPr>
              <w:t>心智圖、</w:t>
            </w:r>
            <w:r w:rsidRPr="00595186">
              <w:rPr>
                <w:rFonts w:ascii="標楷體" w:hAnsi="標楷體"/>
                <w:shd w:val="clear" w:color="auto" w:fill="FFFFFF"/>
              </w:rPr>
              <w:t>康乃爾筆記、4F討論法）</w:t>
            </w:r>
          </w:p>
        </w:tc>
      </w:tr>
      <w:tr w:rsidR="00D62A22" w:rsidRPr="00595186" w14:paraId="6A2C658E" w14:textId="77777777" w:rsidTr="001656DE">
        <w:trPr>
          <w:jc w:val="center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690A320C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</w:rPr>
              <w:t>學習目標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472EE82D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  <w:shd w:val="clear" w:color="auto" w:fill="FFFFFF"/>
              </w:rPr>
            </w:pPr>
            <w:r w:rsidRPr="00595186">
              <w:rPr>
                <w:rFonts w:ascii="標楷體" w:hAnsi="標楷體"/>
                <w:shd w:val="clear" w:color="auto" w:fill="FFFFFF"/>
              </w:rPr>
              <w:t>1. 能從指定主題中挑選興趣內容進行閱讀。</w:t>
            </w:r>
          </w:p>
          <w:p w14:paraId="6D8DDCD0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  <w:shd w:val="clear" w:color="auto" w:fill="FFFFFF"/>
              </w:rPr>
            </w:pPr>
            <w:r w:rsidRPr="00595186">
              <w:rPr>
                <w:rFonts w:ascii="標楷體" w:hAnsi="標楷體"/>
                <w:shd w:val="clear" w:color="auto" w:fill="FFFFFF"/>
              </w:rPr>
              <w:t>2. 能運用至少一種閱讀理解策略完成分析。</w:t>
            </w:r>
          </w:p>
          <w:p w14:paraId="765D08ED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  <w:shd w:val="clear" w:color="auto" w:fill="FFFFFF"/>
              </w:rPr>
              <w:t>3. 能結合心得、美編與提問完成四開分享單</w:t>
            </w:r>
            <w:r w:rsidRPr="00595186">
              <w:rPr>
                <w:rFonts w:ascii="標楷體" w:hAnsi="標楷體" w:hint="eastAsia"/>
                <w:shd w:val="clear" w:color="auto" w:fill="FFFFFF"/>
              </w:rPr>
              <w:t>。</w:t>
            </w:r>
          </w:p>
        </w:tc>
      </w:tr>
      <w:tr w:rsidR="00D62A22" w:rsidRPr="00595186" w14:paraId="04081615" w14:textId="77777777" w:rsidTr="001656DE">
        <w:trPr>
          <w:jc w:val="center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4440E35C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教學資源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085F140C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</w:t>
            </w:r>
            <w:r>
              <w:rPr>
                <w:rFonts w:ascii="標楷體" w:hAnsi="標楷體"/>
              </w:rPr>
              <w:t>.</w:t>
            </w:r>
            <w:r w:rsidRPr="00595186">
              <w:rPr>
                <w:rFonts w:ascii="標楷體" w:hAnsi="標楷體" w:hint="eastAsia"/>
              </w:rPr>
              <w:t>教育雲端書庫電子書</w:t>
            </w:r>
          </w:p>
          <w:p w14:paraId="4290B8BF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</w:t>
            </w:r>
            <w:r>
              <w:rPr>
                <w:rFonts w:ascii="標楷體" w:hAnsi="標楷體"/>
              </w:rPr>
              <w:t>.</w:t>
            </w:r>
            <w:r w:rsidRPr="00595186">
              <w:rPr>
                <w:rFonts w:ascii="標楷體" w:hAnsi="標楷體" w:hint="eastAsia"/>
              </w:rPr>
              <w:t>品學堂閱讀理解數位學習系統</w:t>
            </w:r>
          </w:p>
          <w:p w14:paraId="450C4D8E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</w:t>
            </w:r>
            <w:r>
              <w:rPr>
                <w:rFonts w:ascii="標楷體" w:hAnsi="標楷體"/>
              </w:rPr>
              <w:t>.</w:t>
            </w:r>
            <w:r w:rsidRPr="00595186">
              <w:rPr>
                <w:rFonts w:ascii="標楷體" w:hAnsi="標楷體" w:hint="eastAsia"/>
              </w:rPr>
              <w:t>相關影片學習</w:t>
            </w:r>
          </w:p>
        </w:tc>
      </w:tr>
      <w:tr w:rsidR="00D62A22" w:rsidRPr="00595186" w14:paraId="6942F148" w14:textId="77777777" w:rsidTr="001656DE">
        <w:trPr>
          <w:jc w:val="center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4543E0C5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學生所需</w:t>
            </w:r>
          </w:p>
          <w:p w14:paraId="5812C7CC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    具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6387BBF7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平板、相關書籍。</w:t>
            </w:r>
          </w:p>
        </w:tc>
      </w:tr>
      <w:tr w:rsidR="00D62A22" w:rsidRPr="00595186" w14:paraId="2B484AB4" w14:textId="77777777" w:rsidTr="001656DE">
        <w:trPr>
          <w:cantSplit/>
          <w:trHeight w:val="105"/>
          <w:jc w:val="center"/>
        </w:trPr>
        <w:tc>
          <w:tcPr>
            <w:tcW w:w="836" w:type="dxa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482F4F57" w14:textId="77777777" w:rsidR="00D62A22" w:rsidRPr="00595186" w:rsidRDefault="00D62A22" w:rsidP="00D62A22">
            <w:pPr>
              <w:ind w:firstLineChars="0" w:firstLine="0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時間分配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A3EE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節次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58B4CDCE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教學重點</w:t>
            </w:r>
          </w:p>
        </w:tc>
      </w:tr>
      <w:tr w:rsidR="00D62A22" w:rsidRPr="00595186" w14:paraId="6C3A7554" w14:textId="77777777" w:rsidTr="001656DE">
        <w:trPr>
          <w:cantSplit/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0F66A054" w14:textId="77777777" w:rsidR="00D62A22" w:rsidRPr="00595186" w:rsidRDefault="00D62A22" w:rsidP="00D62A22">
            <w:pPr>
              <w:widowControl/>
              <w:ind w:firstLineChars="0" w:firstLine="0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40分鐘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6E2F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一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708CFFB3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  <w:b/>
                <w:bCs/>
                <w:shd w:val="clear" w:color="auto" w:fill="FFFFFF"/>
              </w:rPr>
              <w:t>挑選主題與資料</w:t>
            </w:r>
            <w:r w:rsidRPr="00595186">
              <w:rPr>
                <w:rStyle w:val="ng-star-inserted"/>
                <w:rFonts w:ascii="標楷體" w:hAnsi="標楷體"/>
                <w:shd w:val="clear" w:color="auto" w:fill="FFFFFF"/>
              </w:rPr>
              <w:t>：從 Padlet 檔案中選擇感興趣的圖片或主題，挑選雙文本（如：一篇文章+一段影片）進行深入研究</w:t>
            </w:r>
          </w:p>
        </w:tc>
      </w:tr>
      <w:tr w:rsidR="00D62A22" w:rsidRPr="00595186" w14:paraId="10893389" w14:textId="77777777" w:rsidTr="001656DE">
        <w:trPr>
          <w:cantSplit/>
          <w:trHeight w:val="4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9B408BC" w14:textId="77777777" w:rsidR="00D62A22" w:rsidRPr="00595186" w:rsidRDefault="00D62A22" w:rsidP="00D62A22">
            <w:pPr>
              <w:widowControl/>
              <w:ind w:firstLineChars="0" w:firstLine="0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40分鐘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D975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二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D062A15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  <w:b/>
                <w:bCs/>
                <w:shd w:val="clear" w:color="auto" w:fill="FFFFFF"/>
              </w:rPr>
              <w:t>運用策略</w:t>
            </w:r>
            <w:r w:rsidRPr="00595186">
              <w:rPr>
                <w:rStyle w:val="ng-star-inserted"/>
                <w:rFonts w:ascii="標楷體" w:hAnsi="標楷體"/>
                <w:shd w:val="clear" w:color="auto" w:fill="FFFFFF"/>
              </w:rPr>
              <w:t xml:space="preserve">：擇一使用 </w:t>
            </w:r>
            <w:r w:rsidRPr="00595186">
              <w:rPr>
                <w:rFonts w:ascii="標楷體" w:hAnsi="標楷體"/>
                <w:b/>
                <w:bCs/>
                <w:shd w:val="clear" w:color="auto" w:fill="FFFFFF"/>
              </w:rPr>
              <w:t>KWL</w:t>
            </w:r>
            <w:r w:rsidRPr="00595186">
              <w:rPr>
                <w:rStyle w:val="ng-star-inserted"/>
                <w:rFonts w:ascii="標楷體" w:hAnsi="標楷體"/>
                <w:shd w:val="clear" w:color="auto" w:fill="FFFFFF"/>
              </w:rPr>
              <w:t>、</w:t>
            </w:r>
            <w:r w:rsidRPr="00595186">
              <w:rPr>
                <w:rFonts w:ascii="標楷體" w:hAnsi="標楷體"/>
                <w:b/>
                <w:bCs/>
                <w:shd w:val="clear" w:color="auto" w:fill="FFFFFF"/>
              </w:rPr>
              <w:t>5W1H</w:t>
            </w:r>
            <w:r w:rsidRPr="00595186">
              <w:rPr>
                <w:rStyle w:val="ng-star-inserted"/>
                <w:rFonts w:ascii="標楷體" w:hAnsi="標楷體"/>
                <w:shd w:val="clear" w:color="auto" w:fill="FFFFFF"/>
              </w:rPr>
              <w:t xml:space="preserve"> </w:t>
            </w:r>
            <w:r w:rsidRPr="00595186">
              <w:rPr>
                <w:rStyle w:val="ng-star-inserted"/>
                <w:rFonts w:ascii="標楷體" w:hAnsi="標楷體" w:hint="eastAsia"/>
                <w:shd w:val="clear" w:color="auto" w:fill="FFFFFF"/>
              </w:rPr>
              <w:t>、</w:t>
            </w:r>
            <w:r w:rsidRPr="00595186">
              <w:rPr>
                <w:rStyle w:val="ng-star-inserted"/>
                <w:rFonts w:ascii="標楷體" w:hAnsi="標楷體"/>
                <w:shd w:val="clear" w:color="auto" w:fill="FFFFFF"/>
              </w:rPr>
              <w:t xml:space="preserve"> </w:t>
            </w:r>
            <w:r w:rsidRPr="00595186">
              <w:rPr>
                <w:rFonts w:ascii="標楷體" w:hAnsi="標楷體"/>
                <w:b/>
                <w:bCs/>
                <w:shd w:val="clear" w:color="auto" w:fill="FFFFFF"/>
              </w:rPr>
              <w:t>心智圖</w:t>
            </w:r>
            <w:r w:rsidRPr="00595186">
              <w:rPr>
                <w:rFonts w:ascii="標楷體" w:hAnsi="標楷體" w:hint="eastAsia"/>
                <w:b/>
                <w:bCs/>
                <w:shd w:val="clear" w:color="auto" w:fill="FFFFFF"/>
              </w:rPr>
              <w:t>、康乃爾筆記、4</w:t>
            </w:r>
            <w:r w:rsidRPr="00595186">
              <w:rPr>
                <w:rFonts w:ascii="標楷體" w:hAnsi="標楷體"/>
                <w:b/>
                <w:bCs/>
                <w:shd w:val="clear" w:color="auto" w:fill="FFFFFF"/>
              </w:rPr>
              <w:t>F</w:t>
            </w:r>
            <w:r w:rsidRPr="00595186">
              <w:rPr>
                <w:rFonts w:ascii="標楷體" w:hAnsi="標楷體" w:hint="eastAsia"/>
                <w:b/>
                <w:bCs/>
                <w:shd w:val="clear" w:color="auto" w:fill="FFFFFF"/>
              </w:rPr>
              <w:t>討論法</w:t>
            </w:r>
            <w:r w:rsidRPr="00595186">
              <w:rPr>
                <w:rStyle w:val="ng-star-inserted"/>
                <w:rFonts w:ascii="標楷體" w:hAnsi="標楷體"/>
                <w:shd w:val="clear" w:color="auto" w:fill="FFFFFF"/>
              </w:rPr>
              <w:t xml:space="preserve"> 等工具，記錄「我已知的」、「我想知道的」及「我學到的」內容</w:t>
            </w:r>
          </w:p>
        </w:tc>
      </w:tr>
      <w:tr w:rsidR="00D62A22" w:rsidRPr="00595186" w14:paraId="33E06EE8" w14:textId="77777777" w:rsidTr="001656DE">
        <w:trPr>
          <w:cantSplit/>
          <w:trHeight w:val="4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A8AC251" w14:textId="77777777" w:rsidR="00D62A22" w:rsidRPr="00595186" w:rsidRDefault="00D62A22" w:rsidP="00D62A22">
            <w:pPr>
              <w:widowControl/>
              <w:ind w:firstLineChars="0" w:firstLine="0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40分鐘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9C6E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三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476FD4F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  <w:b/>
                <w:bCs/>
                <w:shd w:val="clear" w:color="auto" w:fill="FFFFFF"/>
              </w:rPr>
            </w:pPr>
            <w:r w:rsidRPr="00595186">
              <w:rPr>
                <w:rFonts w:ascii="標楷體" w:hAnsi="標楷體"/>
                <w:b/>
                <w:bCs/>
                <w:shd w:val="clear" w:color="auto" w:fill="FFFFFF"/>
              </w:rPr>
              <w:t>圖文呈現</w:t>
            </w:r>
            <w:r w:rsidRPr="00595186">
              <w:rPr>
                <w:rStyle w:val="ng-star-inserted"/>
                <w:rFonts w:ascii="標楷體" w:hAnsi="標楷體"/>
                <w:shd w:val="clear" w:color="auto" w:fill="FFFFFF"/>
              </w:rPr>
              <w:t>：在四開紙上進行美編插畫，並撰寫約300字心得與感想，最後設計一道問題考考同學</w:t>
            </w:r>
          </w:p>
        </w:tc>
      </w:tr>
      <w:tr w:rsidR="00D62A22" w:rsidRPr="00595186" w14:paraId="03397D68" w14:textId="77777777" w:rsidTr="001656DE">
        <w:trPr>
          <w:cantSplit/>
          <w:trHeight w:val="4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440B7E64" w14:textId="77777777" w:rsidR="00D62A22" w:rsidRPr="00595186" w:rsidRDefault="00D62A22" w:rsidP="00D62A22">
            <w:pPr>
              <w:widowControl/>
              <w:ind w:firstLineChars="0" w:firstLine="0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40分鐘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A071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四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01A3C7ED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  <w:b/>
                <w:bCs/>
                <w:shd w:val="clear" w:color="auto" w:fill="FFFFFF"/>
              </w:rPr>
            </w:pPr>
            <w:r w:rsidRPr="00595186">
              <w:rPr>
                <w:rFonts w:ascii="標楷體" w:hAnsi="標楷體" w:hint="eastAsia"/>
                <w:b/>
                <w:bCs/>
                <w:shd w:val="clear" w:color="auto" w:fill="FFFFFF"/>
              </w:rPr>
              <w:t>發表分享：超級出題者，</w:t>
            </w:r>
            <w:r w:rsidRPr="00595186">
              <w:rPr>
                <w:rFonts w:ascii="標楷體" w:hAnsi="標楷體" w:hint="eastAsia"/>
                <w:bCs/>
                <w:shd w:val="clear" w:color="auto" w:fill="FFFFFF"/>
              </w:rPr>
              <w:t>與同學展示自己的閱讀報告，進行約三分鐘的報告。</w:t>
            </w:r>
          </w:p>
        </w:tc>
      </w:tr>
      <w:tr w:rsidR="00D62A22" w:rsidRPr="00595186" w14:paraId="65151A55" w14:textId="77777777" w:rsidTr="001656DE">
        <w:trPr>
          <w:trHeight w:val="211"/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4F8CBC00" w14:textId="77777777" w:rsidR="00D62A22" w:rsidRPr="00595186" w:rsidRDefault="00D62A22" w:rsidP="00D62A22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</w:rPr>
            </w:pPr>
            <w:r w:rsidRPr="00595186">
              <w:rPr>
                <w:rFonts w:ascii="標楷體" w:hAnsi="標楷體" w:hint="eastAsia"/>
                <w:b/>
              </w:rPr>
              <w:t>活動一</w:t>
            </w:r>
          </w:p>
        </w:tc>
      </w:tr>
      <w:tr w:rsidR="00D62A22" w:rsidRPr="00595186" w14:paraId="5E3F5233" w14:textId="77777777" w:rsidTr="001656DE">
        <w:trPr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75A027A9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5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771B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1243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4AE56ACF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評量方式</w:t>
            </w:r>
          </w:p>
        </w:tc>
      </w:tr>
      <w:tr w:rsidR="00D62A22" w:rsidRPr="00595186" w14:paraId="75D118C7" w14:textId="77777777" w:rsidTr="001656DE">
        <w:trPr>
          <w:trHeight w:val="821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3E4167E9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1節(40分鐘)</w:t>
            </w:r>
          </w:p>
        </w:tc>
        <w:tc>
          <w:tcPr>
            <w:tcW w:w="5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395F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  <w:b/>
                <w:bCs/>
                <w:shd w:val="pct15" w:color="auto" w:fill="FFFFFF"/>
              </w:rPr>
            </w:pPr>
            <w:r w:rsidRPr="00595186">
              <w:rPr>
                <w:rFonts w:ascii="標楷體" w:hAnsi="標楷體" w:hint="eastAsia"/>
                <w:shd w:val="pct15" w:color="auto" w:fill="FFFFFF"/>
              </w:rPr>
              <w:t>單元名稱：</w:t>
            </w:r>
            <w:r w:rsidRPr="00595186">
              <w:rPr>
                <w:rFonts w:ascii="標楷體" w:hAnsi="標楷體"/>
                <w:b/>
                <w:bCs/>
                <w:shd w:val="pct15" w:color="auto" w:fill="FFFFFF"/>
              </w:rPr>
              <w:t>議題探險家——挑選你的戰場</w:t>
            </w:r>
          </w:p>
          <w:p w14:paraId="1771E8A7" w14:textId="0BC1B990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  <w:b/>
                <w:bCs/>
                <w:shd w:val="clear" w:color="auto" w:fill="FFFFFF"/>
              </w:rPr>
            </w:pPr>
            <w:r w:rsidRPr="00595186">
              <w:rPr>
                <w:rFonts w:ascii="標楷體" w:hAnsi="標楷體"/>
                <w:b/>
                <w:bCs/>
                <w:noProof/>
                <w:shd w:val="clear" w:color="auto" w:fill="FFFFFF"/>
              </w:rPr>
              <w:lastRenderedPageBreak/>
              <w:drawing>
                <wp:inline distT="0" distB="0" distL="0" distR="0" wp14:anchorId="532D5328" wp14:editId="3FBC59F8">
                  <wp:extent cx="3557270" cy="1659890"/>
                  <wp:effectExtent l="0" t="0" r="5080" b="0"/>
                  <wp:docPr id="566425928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270" cy="165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F6FAF4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  <w:shd w:val="clear" w:color="auto" w:fill="FFFFFF"/>
              </w:rPr>
            </w:pPr>
            <w:r w:rsidRPr="00595186">
              <w:rPr>
                <w:rFonts w:ascii="標楷體" w:hAnsi="標楷體"/>
                <w:b/>
                <w:bCs/>
                <w:shd w:val="clear" w:color="auto" w:fill="FFFFFF"/>
              </w:rPr>
              <w:t>教學重點：</w:t>
            </w:r>
            <w:r w:rsidRPr="00595186">
              <w:rPr>
                <w:rFonts w:ascii="標楷體" w:hAnsi="標楷體"/>
                <w:shd w:val="clear" w:color="auto" w:fill="FFFFFF"/>
              </w:rPr>
              <w:t>瀏覽 Padlet 平台，利用「引導語」</w:t>
            </w:r>
            <w:r w:rsidRPr="00595186">
              <w:rPr>
                <w:rFonts w:ascii="標楷體" w:hAnsi="標楷體" w:hint="eastAsia"/>
                <w:shd w:val="clear" w:color="auto" w:fill="FFFFFF"/>
              </w:rPr>
              <w:t>或「展覽圖片」</w:t>
            </w:r>
            <w:r w:rsidRPr="00595186">
              <w:rPr>
                <w:rFonts w:ascii="標楷體" w:hAnsi="標楷體"/>
                <w:shd w:val="clear" w:color="auto" w:fill="FFFFFF"/>
              </w:rPr>
              <w:t>啟發學生對特定環境議題的興趣</w:t>
            </w:r>
            <w:r w:rsidRPr="00595186">
              <w:rPr>
                <w:rFonts w:ascii="標楷體" w:hAnsi="標楷體" w:hint="eastAsia"/>
                <w:shd w:val="clear" w:color="auto" w:fill="FFFFFF"/>
              </w:rPr>
              <w:t>。</w:t>
            </w:r>
          </w:p>
          <w:p w14:paraId="29062388" w14:textId="77777777" w:rsidR="00D62A22" w:rsidRPr="00595186" w:rsidRDefault="00D62A22" w:rsidP="00D62A22">
            <w:pPr>
              <w:widowControl/>
              <w:snapToGrid w:val="0"/>
              <w:spacing w:line="240" w:lineRule="atLeast"/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595186">
              <w:rPr>
                <w:rFonts w:ascii="標楷體" w:hAnsi="標楷體" w:cs="新細明體"/>
                <w:b/>
                <w:bCs/>
                <w:kern w:val="0"/>
                <w:shd w:val="clear" w:color="auto" w:fill="FFFFFF"/>
              </w:rPr>
              <w:t>教學活動內容：</w:t>
            </w:r>
          </w:p>
          <w:p w14:paraId="6B8DD76B" w14:textId="77777777" w:rsidR="00D62A22" w:rsidRPr="00595186" w:rsidRDefault="00D62A22" w:rsidP="00D62A22">
            <w:pPr>
              <w:widowControl/>
              <w:shd w:val="clear" w:color="auto" w:fill="FFFFFF"/>
              <w:snapToGrid w:val="0"/>
              <w:spacing w:before="100" w:beforeAutospacing="1" w:after="100" w:afterAutospacing="1" w:line="240" w:lineRule="atLeast"/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595186">
              <w:rPr>
                <w:rFonts w:ascii="標楷體" w:hAnsi="標楷體" w:cs="新細明體" w:hint="eastAsia"/>
                <w:b/>
                <w:bCs/>
                <w:kern w:val="0"/>
              </w:rPr>
              <w:t xml:space="preserve">   1.</w:t>
            </w:r>
            <w:r w:rsidRPr="00595186">
              <w:rPr>
                <w:rFonts w:ascii="標楷體" w:hAnsi="標楷體" w:cs="新細明體"/>
                <w:b/>
                <w:bCs/>
                <w:kern w:val="0"/>
              </w:rPr>
              <w:t>展示主題：</w:t>
            </w:r>
            <w:r w:rsidRPr="00595186">
              <w:rPr>
                <w:rFonts w:ascii="標楷體" w:hAnsi="標楷體" w:cs="新細明體"/>
                <w:kern w:val="0"/>
              </w:rPr>
              <w:t xml:space="preserve"> 老師展示 Padlet 上的多元主題（如：珊瑚礁、</w:t>
            </w:r>
            <w:r w:rsidRPr="00595186">
              <w:rPr>
                <w:rFonts w:ascii="標楷體" w:hAnsi="標楷體" w:cs="新細明體" w:hint="eastAsia"/>
                <w:kern w:val="0"/>
              </w:rPr>
              <w:t>有機耕種、地球內部能源、森林多樣性、核能環境議題、低碳生活、土地的改變、空氣汙染、森林大火、冰山和地球暖化、水資源、</w:t>
            </w:r>
            <w:r w:rsidRPr="00595186">
              <w:rPr>
                <w:rFonts w:ascii="標楷體" w:hAnsi="標楷體" w:cs="新細明體"/>
                <w:kern w:val="0"/>
              </w:rPr>
              <w:t>科技垃圾</w:t>
            </w:r>
            <w:r w:rsidRPr="00595186">
              <w:rPr>
                <w:rFonts w:ascii="標楷體" w:hAnsi="標楷體" w:cs="新細明體" w:hint="eastAsia"/>
                <w:kern w:val="0"/>
              </w:rPr>
              <w:t>與消費行為、碳足跡</w:t>
            </w:r>
            <w:r w:rsidRPr="00595186">
              <w:rPr>
                <w:rFonts w:ascii="標楷體" w:hAnsi="標楷體" w:cs="新細明體"/>
                <w:kern w:val="0"/>
              </w:rPr>
              <w:t>、</w:t>
            </w:r>
            <w:r w:rsidRPr="00595186">
              <w:rPr>
                <w:rFonts w:ascii="標楷體" w:hAnsi="標楷體" w:cs="新細明體" w:hint="eastAsia"/>
                <w:kern w:val="0"/>
              </w:rPr>
              <w:t>土石流、氣候變遷、塑膠、風力發電、循環經濟，共十八個主題</w:t>
            </w:r>
            <w:r w:rsidRPr="00595186">
              <w:rPr>
                <w:rFonts w:ascii="標楷體" w:hAnsi="標楷體" w:cs="新細明體"/>
                <w:kern w:val="0"/>
              </w:rPr>
              <w:t>）。</w:t>
            </w:r>
          </w:p>
          <w:p w14:paraId="3B8E1ADC" w14:textId="77777777" w:rsidR="00D62A22" w:rsidRPr="00595186" w:rsidRDefault="00D62A22" w:rsidP="00D62A22">
            <w:pPr>
              <w:pStyle w:val="Web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595186">
              <w:rPr>
                <w:rFonts w:ascii="標楷體" w:eastAsia="標楷體" w:hAnsi="標楷體" w:hint="eastAsia"/>
                <w:b/>
                <w:bCs/>
              </w:rPr>
              <w:t xml:space="preserve">   2.</w:t>
            </w:r>
            <w:r w:rsidRPr="00595186">
              <w:rPr>
                <w:rFonts w:ascii="標楷體" w:eastAsia="標楷體" w:hAnsi="標楷體"/>
                <w:b/>
                <w:bCs/>
              </w:rPr>
              <w:t>情境帶入：</w:t>
            </w:r>
            <w:r w:rsidRPr="00595186">
              <w:rPr>
                <w:rFonts w:ascii="標楷體" w:eastAsia="標楷體" w:hAnsi="標楷體"/>
              </w:rPr>
              <w:t xml:space="preserve"> 使用資料中的</w:t>
            </w:r>
            <w:r w:rsidRPr="00595186">
              <w:rPr>
                <w:rFonts w:ascii="標楷體" w:eastAsia="標楷體" w:hAnsi="標楷體" w:hint="eastAsia"/>
              </w:rPr>
              <w:t>「</w:t>
            </w:r>
            <w:r w:rsidRPr="00595186">
              <w:rPr>
                <w:rFonts w:ascii="標楷體" w:eastAsia="標楷體" w:hAnsi="標楷體"/>
              </w:rPr>
              <w:t>引導語</w:t>
            </w:r>
            <w:r w:rsidRPr="00595186">
              <w:rPr>
                <w:rFonts w:ascii="標楷體" w:eastAsia="標楷體" w:hAnsi="標楷體" w:hint="eastAsia"/>
              </w:rPr>
              <w:t>」</w:t>
            </w:r>
            <w:r w:rsidRPr="00595186">
              <w:rPr>
                <w:rFonts w:ascii="標楷體" w:eastAsia="標楷體" w:hAnsi="標楷體"/>
              </w:rPr>
              <w:br/>
            </w:r>
            <w:r w:rsidRPr="00595186">
              <w:rPr>
                <w:rFonts w:ascii="標楷體" w:eastAsia="標楷體" w:hAnsi="標楷體" w:hint="eastAsia"/>
              </w:rPr>
              <w:t>例如：(1)</w:t>
            </w:r>
            <w:r w:rsidRPr="00595186">
              <w:rPr>
                <w:rFonts w:ascii="標楷體" w:eastAsia="標楷體" w:hAnsi="標楷體"/>
                <w:b/>
                <w:bCs/>
              </w:rPr>
              <w:t>引導語：</w:t>
            </w:r>
            <w:r w:rsidRPr="00595186">
              <w:rPr>
                <w:rFonts w:ascii="標楷體" w:eastAsia="標楷體" w:hAnsi="標楷體"/>
              </w:rPr>
              <w:t>這些神氣的恐龍，居然是由成千上萬個「舊玩具」組成的！ 為什麼藝術家要讓塑膠玩具重回它們「石化祖先」的模樣？ 讓我們一起學習讓資源不斷循環的魔法，看看你的舊玩具除了丟掉，還能有什麼神奇的新冒險。</w:t>
            </w:r>
          </w:p>
          <w:p w14:paraId="55A92E7B" w14:textId="4B595980" w:rsidR="00D62A22" w:rsidRPr="00595186" w:rsidRDefault="00D62A22" w:rsidP="00D62A22">
            <w:pPr>
              <w:widowControl/>
              <w:shd w:val="clear" w:color="auto" w:fill="FFFFFF"/>
              <w:snapToGrid w:val="0"/>
              <w:spacing w:before="100" w:beforeAutospacing="1" w:after="100" w:afterAutospacing="1" w:line="240" w:lineRule="atLeast"/>
              <w:ind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595186">
              <w:rPr>
                <w:rFonts w:ascii="標楷體" w:hAnsi="標楷體" w:cs="新細明體" w:hint="eastAsia"/>
                <w:b/>
                <w:bCs/>
                <w:kern w:val="0"/>
              </w:rPr>
              <w:t xml:space="preserve">    例如：(2)「展覽圖片」</w:t>
            </w:r>
            <w:r w:rsidRPr="00595186">
              <w:rPr>
                <w:rFonts w:ascii="標楷體" w:hAnsi="標楷體" w:cs="新細明體"/>
                <w:b/>
                <w:bCs/>
                <w:kern w:val="0"/>
              </w:rPr>
              <w:t>：</w:t>
            </w:r>
            <w:r w:rsidRPr="00595186">
              <w:rPr>
                <w:rFonts w:ascii="標楷體" w:hAnsi="標楷體" w:cs="新細明體"/>
                <w:b/>
                <w:noProof/>
                <w:kern w:val="0"/>
              </w:rPr>
              <w:drawing>
                <wp:inline distT="0" distB="0" distL="0" distR="0" wp14:anchorId="0CDC194D" wp14:editId="1FEC1A5E">
                  <wp:extent cx="2077085" cy="1300480"/>
                  <wp:effectExtent l="0" t="0" r="0" b="0"/>
                  <wp:docPr id="964028248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085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69063D" w14:textId="77777777" w:rsidR="00D62A22" w:rsidRPr="00595186" w:rsidRDefault="00D62A22" w:rsidP="00D62A22">
            <w:pPr>
              <w:widowControl/>
              <w:shd w:val="clear" w:color="auto" w:fill="FFFFFF"/>
              <w:snapToGrid w:val="0"/>
              <w:spacing w:before="100" w:beforeAutospacing="1" w:after="100" w:afterAutospacing="1" w:line="240" w:lineRule="atLeast"/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595186">
              <w:rPr>
                <w:rFonts w:ascii="標楷體" w:hAnsi="標楷體" w:cs="新細明體" w:hint="eastAsia"/>
                <w:kern w:val="0"/>
              </w:rPr>
              <w:t xml:space="preserve">    </w:t>
            </w:r>
            <w:r w:rsidRPr="00595186">
              <w:rPr>
                <w:rFonts w:ascii="標楷體" w:hAnsi="標楷體" w:cs="新細明體"/>
                <w:kern w:val="0"/>
              </w:rPr>
              <w:t>「小探險家，看看這張照片，你覺得海底是在下雪，還是外星生物在開派對？這其實是海洋的神祕時刻...」</w:t>
            </w:r>
          </w:p>
          <w:p w14:paraId="16213F09" w14:textId="77777777" w:rsidR="00D62A22" w:rsidRPr="00595186" w:rsidRDefault="00D62A22" w:rsidP="00D62A22">
            <w:pPr>
              <w:widowControl/>
              <w:shd w:val="clear" w:color="auto" w:fill="FFFFFF"/>
              <w:snapToGrid w:val="0"/>
              <w:spacing w:before="100" w:beforeAutospacing="1" w:after="100" w:afterAutospacing="1" w:line="240" w:lineRule="atLeast"/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595186">
              <w:rPr>
                <w:rFonts w:ascii="標楷體" w:hAnsi="標楷體" w:cs="新細明體" w:hint="eastAsia"/>
                <w:b/>
                <w:bCs/>
                <w:kern w:val="0"/>
              </w:rPr>
              <w:t xml:space="preserve">   3.學生</w:t>
            </w:r>
            <w:r w:rsidRPr="00595186">
              <w:rPr>
                <w:rFonts w:ascii="標楷體" w:hAnsi="標楷體" w:cs="新細明體"/>
                <w:b/>
                <w:bCs/>
                <w:kern w:val="0"/>
              </w:rPr>
              <w:t>自主選題：</w:t>
            </w:r>
            <w:r w:rsidRPr="00595186">
              <w:rPr>
                <w:rFonts w:ascii="標楷體" w:hAnsi="標楷體" w:cs="新細明體"/>
                <w:kern w:val="0"/>
              </w:rPr>
              <w:t xml:space="preserve"> 學生自備平板或使用電腦教室，瀏覽感興趣的「資料卡」</w:t>
            </w:r>
            <w:r w:rsidRPr="00595186">
              <w:rPr>
                <w:rFonts w:ascii="標楷體" w:hAnsi="標楷體" w:cs="新細明體" w:hint="eastAsia"/>
                <w:kern w:val="0"/>
              </w:rPr>
              <w:t>。</w:t>
            </w:r>
          </w:p>
          <w:p w14:paraId="147BECD3" w14:textId="77777777" w:rsidR="00D62A22" w:rsidRPr="00595186" w:rsidRDefault="00D62A22" w:rsidP="00D62A22">
            <w:pPr>
              <w:widowControl/>
              <w:shd w:val="clear" w:color="auto" w:fill="FFFFFF"/>
              <w:snapToGrid w:val="0"/>
              <w:spacing w:line="240" w:lineRule="atLeast"/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595186">
              <w:rPr>
                <w:rFonts w:ascii="標楷體" w:hAnsi="標楷體" w:cs="新細明體"/>
                <w:b/>
                <w:bCs/>
                <w:kern w:val="0"/>
                <w:shd w:val="clear" w:color="auto" w:fill="FFFFFF"/>
              </w:rPr>
              <w:t>學生可能反應：</w:t>
            </w:r>
          </w:p>
          <w:p w14:paraId="71392919" w14:textId="77777777" w:rsidR="00D62A22" w:rsidRPr="00595186" w:rsidRDefault="00D62A22" w:rsidP="00D62A22">
            <w:pPr>
              <w:widowControl/>
              <w:shd w:val="clear" w:color="auto" w:fill="FFFFFF"/>
              <w:snapToGrid w:val="0"/>
              <w:spacing w:line="240" w:lineRule="atLeast"/>
              <w:ind w:firstLineChars="0" w:firstLine="0"/>
              <w:rPr>
                <w:rFonts w:ascii="標楷體" w:hAnsi="標楷體" w:cs="新細明體"/>
                <w:kern w:val="0"/>
              </w:rPr>
            </w:pPr>
            <w:r>
              <w:rPr>
                <w:rFonts w:ascii="標楷體" w:hAnsi="標楷體" w:cs="新細明體" w:hint="eastAsia"/>
                <w:kern w:val="0"/>
              </w:rPr>
              <w:t>1</w:t>
            </w:r>
            <w:r>
              <w:rPr>
                <w:rFonts w:cs="新細明體"/>
                <w:kern w:val="0"/>
              </w:rPr>
              <w:t>.</w:t>
            </w:r>
            <w:r w:rsidRPr="00595186">
              <w:rPr>
                <w:rFonts w:ascii="標楷體" w:hAnsi="標楷體" w:cs="新細明體"/>
                <w:kern w:val="0"/>
              </w:rPr>
              <w:t>對壯觀的圖片（如珊瑚產卵或冰河對比圖）感到</w:t>
            </w:r>
            <w:r w:rsidRPr="00595186">
              <w:rPr>
                <w:rFonts w:ascii="標楷體" w:hAnsi="標楷體" w:cs="新細明體"/>
                <w:kern w:val="0"/>
              </w:rPr>
              <w:br/>
              <w:t>驚訝。</w:t>
            </w:r>
          </w:p>
          <w:p w14:paraId="38EAAB1B" w14:textId="77777777" w:rsidR="00D62A22" w:rsidRPr="00595186" w:rsidRDefault="00D62A22" w:rsidP="00D62A22">
            <w:pPr>
              <w:widowControl/>
              <w:shd w:val="clear" w:color="auto" w:fill="FFFFFF"/>
              <w:snapToGrid w:val="0"/>
              <w:spacing w:line="240" w:lineRule="atLeast"/>
              <w:ind w:firstLineChars="0" w:firstLine="0"/>
              <w:rPr>
                <w:rFonts w:ascii="標楷體" w:hAnsi="標楷體" w:cs="新細明體"/>
                <w:kern w:val="0"/>
              </w:rPr>
            </w:pPr>
            <w:r>
              <w:rPr>
                <w:rFonts w:ascii="標楷體" w:hAnsi="標楷體" w:cs="新細明體" w:hint="eastAsia"/>
                <w:kern w:val="0"/>
              </w:rPr>
              <w:t>2</w:t>
            </w:r>
            <w:r>
              <w:rPr>
                <w:rFonts w:cs="新細明體"/>
                <w:kern w:val="0"/>
              </w:rPr>
              <w:t>.</w:t>
            </w:r>
            <w:r w:rsidRPr="00595186">
              <w:rPr>
                <w:rFonts w:ascii="標楷體" w:hAnsi="標楷體" w:cs="新細明體"/>
                <w:kern w:val="0"/>
              </w:rPr>
              <w:t>可能會因為主題太多而猶豫不決，需要老師協助縮小範圍</w:t>
            </w:r>
            <w:r w:rsidRPr="00595186">
              <w:rPr>
                <w:rFonts w:ascii="標楷體" w:hAnsi="標楷體" w:cs="新細明體" w:hint="eastAsia"/>
                <w:kern w:val="0"/>
              </w:rPr>
              <w:t>。</w:t>
            </w:r>
          </w:p>
          <w:p w14:paraId="1DB2EA93" w14:textId="77777777" w:rsidR="00D62A22" w:rsidRPr="00595186" w:rsidRDefault="00D62A22" w:rsidP="00D62A22">
            <w:pPr>
              <w:widowControl/>
              <w:shd w:val="clear" w:color="auto" w:fill="FFFFFF"/>
              <w:snapToGrid w:val="0"/>
              <w:spacing w:line="240" w:lineRule="atLeast"/>
              <w:ind w:firstLineChars="0" w:firstLine="0"/>
              <w:rPr>
                <w:rFonts w:ascii="標楷體" w:hAnsi="標楷體" w:cs="新細明體"/>
                <w:kern w:val="0"/>
              </w:rPr>
            </w:pPr>
            <w:r>
              <w:rPr>
                <w:rFonts w:ascii="標楷體" w:hAnsi="標楷體" w:cs="新細明體" w:hint="eastAsia"/>
                <w:kern w:val="0"/>
              </w:rPr>
              <w:lastRenderedPageBreak/>
              <w:t>3</w:t>
            </w:r>
            <w:r>
              <w:rPr>
                <w:rFonts w:cs="新細明體"/>
                <w:kern w:val="0"/>
              </w:rPr>
              <w:t>.</w:t>
            </w:r>
            <w:r w:rsidRPr="00595186">
              <w:rPr>
                <w:rFonts w:ascii="標楷體" w:hAnsi="標楷體" w:cs="新細明體" w:hint="eastAsia"/>
                <w:kern w:val="0"/>
              </w:rPr>
              <w:t>可能影片難度過高，不了解議題，建議低年級以繪本或影片。中高年級以品學堂文章和影片相互搭配。</w:t>
            </w:r>
          </w:p>
          <w:p w14:paraId="73DDD2FB" w14:textId="77777777" w:rsidR="00D62A22" w:rsidRDefault="00D62A22" w:rsidP="00D62A22">
            <w:pPr>
              <w:ind w:firstLineChars="0" w:firstLine="0"/>
              <w:jc w:val="both"/>
              <w:rPr>
                <w:rFonts w:ascii="標楷體" w:hAnsi="標楷體"/>
                <w:shd w:val="pct15" w:color="auto" w:fill="FFFFFF"/>
              </w:rPr>
            </w:pPr>
          </w:p>
          <w:p w14:paraId="1FF3CF43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  <w:shd w:val="pct15" w:color="auto" w:fill="FFFFFF"/>
              </w:rPr>
              <w:t>示範主題十八【循環經濟】議題</w:t>
            </w:r>
          </w:p>
          <w:p w14:paraId="6762FC5A" w14:textId="77777777" w:rsidR="00D62A22" w:rsidRPr="00595186" w:rsidRDefault="00D62A22" w:rsidP="00D62A22">
            <w:pPr>
              <w:widowControl/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595186">
              <w:rPr>
                <w:rFonts w:ascii="標楷體" w:hAnsi="標楷體" w:cs="新細明體"/>
                <w:b/>
                <w:bCs/>
                <w:kern w:val="0"/>
              </w:rPr>
              <w:t>議題探險——恐龍的秘密祖先</w:t>
            </w:r>
            <w:r w:rsidRPr="00595186">
              <w:rPr>
                <w:rFonts w:ascii="標楷體" w:hAnsi="標楷體" w:cs="新細明體" w:hint="eastAsia"/>
                <w:b/>
                <w:bCs/>
                <w:kern w:val="0"/>
              </w:rPr>
              <w:t>不死怪獸</w:t>
            </w:r>
          </w:p>
          <w:p w14:paraId="5B77FFAE" w14:textId="77777777" w:rsidR="00D62A22" w:rsidRPr="00595186" w:rsidRDefault="00D62A22" w:rsidP="00D62A22">
            <w:pPr>
              <w:widowControl/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/>
              <w:ind w:left="0" w:firstLineChars="0" w:firstLine="0"/>
              <w:rPr>
                <w:rFonts w:ascii="標楷體" w:hAnsi="標楷體" w:cs="新細明體"/>
                <w:kern w:val="0"/>
              </w:rPr>
            </w:pPr>
            <w:r w:rsidRPr="00595186">
              <w:rPr>
                <w:rFonts w:ascii="標楷體" w:hAnsi="標楷體" w:cs="新細明體"/>
                <w:b/>
                <w:bCs/>
                <w:kern w:val="0"/>
              </w:rPr>
              <w:t>教學內容：</w:t>
            </w:r>
            <w:r w:rsidRPr="00595186">
              <w:rPr>
                <w:rFonts w:ascii="標楷體" w:hAnsi="標楷體" w:cs="新細明體"/>
                <w:kern w:val="0"/>
              </w:rPr>
              <w:t xml:space="preserve"> 利用</w:t>
            </w:r>
            <w:r w:rsidRPr="00595186">
              <w:rPr>
                <w:rFonts w:ascii="標楷體" w:hAnsi="標楷體" w:cs="新細明體" w:hint="eastAsia"/>
                <w:kern w:val="0"/>
              </w:rPr>
              <w:t>照片中的</w:t>
            </w:r>
            <w:r w:rsidRPr="00595186">
              <w:rPr>
                <w:rFonts w:ascii="標楷體" w:hAnsi="標楷體" w:cs="新細明體"/>
                <w:kern w:val="0"/>
              </w:rPr>
              <w:t>視覺衝擊引導學生進入「循環經濟」主題。</w:t>
            </w:r>
          </w:p>
          <w:p w14:paraId="2598A123" w14:textId="77777777" w:rsidR="00D62A22" w:rsidRPr="00595186" w:rsidRDefault="00D62A22" w:rsidP="00D62A22">
            <w:pPr>
              <w:widowControl/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/>
              <w:ind w:left="0" w:firstLineChars="0" w:firstLine="0"/>
              <w:rPr>
                <w:rFonts w:ascii="標楷體" w:hAnsi="標楷體" w:cs="新細明體"/>
                <w:kern w:val="0"/>
              </w:rPr>
            </w:pPr>
            <w:r w:rsidRPr="00595186">
              <w:rPr>
                <w:rFonts w:ascii="標楷體" w:hAnsi="標楷體" w:cs="新細明體"/>
                <w:b/>
                <w:bCs/>
                <w:kern w:val="0"/>
              </w:rPr>
              <w:t>教材資源：</w:t>
            </w:r>
            <w:r w:rsidRPr="00595186">
              <w:rPr>
                <w:rFonts w:ascii="標楷體" w:hAnsi="標楷體" w:cs="新細明體"/>
                <w:kern w:val="0"/>
              </w:rPr>
              <w:t xml:space="preserve"> 藤浩志《塑膠侏羅紀》圖片。</w:t>
            </w:r>
          </w:p>
          <w:p w14:paraId="6B6A76E8" w14:textId="77777777" w:rsidR="00D62A22" w:rsidRPr="00595186" w:rsidRDefault="00D62A22" w:rsidP="00D62A22">
            <w:pPr>
              <w:widowControl/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/>
              <w:ind w:left="0" w:firstLineChars="0" w:firstLine="0"/>
              <w:rPr>
                <w:rFonts w:ascii="標楷體" w:hAnsi="標楷體" w:cs="新細明體"/>
                <w:kern w:val="0"/>
              </w:rPr>
            </w:pPr>
            <w:r w:rsidRPr="00595186">
              <w:rPr>
                <w:rFonts w:ascii="標楷體" w:hAnsi="標楷體" w:cs="新細明體"/>
                <w:b/>
                <w:bCs/>
                <w:kern w:val="0"/>
              </w:rPr>
              <w:t>老師引導語：</w:t>
            </w:r>
            <w:r w:rsidRPr="00595186">
              <w:rPr>
                <w:rFonts w:ascii="標楷體" w:hAnsi="標楷體" w:cs="新細明體"/>
                <w:kern w:val="0"/>
              </w:rPr>
              <w:t xml:space="preserve"> 「小探險家，看看這幾隻神氣的恐龍，它們可不是石頭變的化石喔！仔細看，它們是由成千上萬個『舊玩具』組成的。為什麼藝術家要讓塑膠玩具重回它們『石油祖先』的模樣？如果你的舊玩具能說話，它會想去垃圾場，還是展開新的冒險？」</w:t>
            </w:r>
          </w:p>
          <w:p w14:paraId="6E608F26" w14:textId="77777777" w:rsidR="00D62A22" w:rsidRPr="00595186" w:rsidRDefault="00D62A22" w:rsidP="00D62A22">
            <w:pPr>
              <w:widowControl/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/>
              <w:ind w:left="0" w:firstLineChars="0" w:firstLine="0"/>
              <w:rPr>
                <w:rFonts w:ascii="標楷體" w:hAnsi="標楷體" w:cs="新細明體"/>
                <w:kern w:val="0"/>
              </w:rPr>
            </w:pPr>
            <w:r w:rsidRPr="00595186">
              <w:rPr>
                <w:rFonts w:ascii="標楷體" w:hAnsi="標楷體" w:cs="新細明體"/>
                <w:b/>
                <w:bCs/>
                <w:kern w:val="0"/>
              </w:rPr>
              <w:t>學生反應：</w:t>
            </w:r>
            <w:r w:rsidRPr="00595186">
              <w:rPr>
                <w:rFonts w:ascii="標楷體" w:hAnsi="標楷體" w:cs="新細明體"/>
                <w:b/>
                <w:bCs/>
                <w:kern w:val="0"/>
              </w:rPr>
              <w:br/>
            </w:r>
            <w:r w:rsidRPr="007757F5">
              <w:rPr>
                <w:rFonts w:ascii="標楷體" w:hAnsi="標楷體" w:cs="新細明體" w:hint="eastAsia"/>
                <w:bCs/>
                <w:kern w:val="0"/>
              </w:rPr>
              <w:t>(</w:t>
            </w:r>
            <w:r w:rsidRPr="007757F5">
              <w:rPr>
                <w:rFonts w:ascii="標楷體" w:hAnsi="標楷體" w:cs="新細明體"/>
                <w:bCs/>
                <w:kern w:val="0"/>
              </w:rPr>
              <w:t>1</w:t>
            </w:r>
            <w:r w:rsidRPr="007757F5">
              <w:rPr>
                <w:rFonts w:ascii="標楷體" w:hAnsi="標楷體" w:cs="新細明體" w:hint="eastAsia"/>
                <w:bCs/>
                <w:kern w:val="0"/>
              </w:rPr>
              <w:t>)</w:t>
            </w:r>
            <w:r w:rsidRPr="00595186">
              <w:rPr>
                <w:rFonts w:ascii="標楷體" w:hAnsi="標楷體" w:cs="新細明體"/>
                <w:kern w:val="0"/>
              </w:rPr>
              <w:t>學生會驚呼：「那隻恐龍身上有我小時候玩的戰鬥陀螺！」</w:t>
            </w:r>
            <w:r w:rsidRPr="00595186">
              <w:rPr>
                <w:rFonts w:ascii="標楷體" w:hAnsi="標楷體" w:cs="新細明體"/>
                <w:kern w:val="0"/>
              </w:rPr>
              <w:br/>
            </w:r>
            <w:r w:rsidRPr="00595186">
              <w:rPr>
                <w:rFonts w:ascii="標楷體" w:hAnsi="標楷體" w:cs="新細明體" w:hint="eastAsia"/>
                <w:kern w:val="0"/>
              </w:rPr>
              <w:t>(2)</w:t>
            </w:r>
            <w:r w:rsidRPr="00595186">
              <w:rPr>
                <w:rFonts w:ascii="標楷體" w:hAnsi="標楷體" w:cs="新細明體"/>
                <w:kern w:val="0"/>
              </w:rPr>
              <w:t>開始討論家裡那些「不玩但捨不得丟」的玩具該何去何從。</w:t>
            </w:r>
          </w:p>
          <w:p w14:paraId="0960A22A" w14:textId="77777777" w:rsidR="00D62A22" w:rsidRPr="00595186" w:rsidRDefault="00D62A22" w:rsidP="00D62A22">
            <w:pPr>
              <w:pStyle w:val="1"/>
              <w:ind w:left="0" w:rightChars="0" w:right="0"/>
              <w:jc w:val="left"/>
              <w:rPr>
                <w:b w:val="0"/>
                <w:bCs w:val="0"/>
                <w:color w:val="auto"/>
              </w:rPr>
            </w:pPr>
            <w:r w:rsidRPr="00595186">
              <w:rPr>
                <w:color w:val="auto"/>
              </w:rPr>
              <w:t>議題探險——</w:t>
            </w:r>
            <w:r w:rsidRPr="007757F5">
              <w:rPr>
                <w:b w:val="0"/>
                <w:color w:val="auto"/>
              </w:rPr>
              <w:t>影片：搶救娃娃總動員！絨毛玩偶從療癒陪伴變成「快時尚」危機(公視我們的島 第1344集 2026-02-02)</w:t>
            </w:r>
            <w:r w:rsidRPr="007757F5">
              <w:rPr>
                <w:rFonts w:hint="eastAsia"/>
                <w:b w:val="0"/>
                <w:color w:val="auto"/>
              </w:rPr>
              <w:t>約15分鐘</w:t>
            </w:r>
            <w:hyperlink r:id="rId38" w:history="1">
              <w:r w:rsidRPr="007757F5">
                <w:rPr>
                  <w:rStyle w:val="af1"/>
                  <w:b w:val="0"/>
                  <w:color w:val="auto"/>
                </w:rPr>
                <w:t>https://www.youtube.com/watch?v=0oZPEYFs4Ro&amp;t=2s</w:t>
              </w:r>
            </w:hyperlink>
          </w:p>
          <w:p w14:paraId="5B39D463" w14:textId="356B67EE" w:rsidR="00D62A22" w:rsidRPr="00595186" w:rsidRDefault="00D62A22" w:rsidP="00D62A22">
            <w:pPr>
              <w:widowControl/>
              <w:shd w:val="clear" w:color="auto" w:fill="FFFFFF"/>
              <w:spacing w:before="100" w:beforeAutospacing="1" w:after="100" w:afterAutospacing="1"/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595186">
              <w:rPr>
                <w:rFonts w:ascii="標楷體" w:hAnsi="標楷體" w:cs="新細明體"/>
                <w:noProof/>
                <w:kern w:val="0"/>
              </w:rPr>
              <w:drawing>
                <wp:inline distT="0" distB="0" distL="0" distR="0" wp14:anchorId="72C3446F" wp14:editId="1CC3C10A">
                  <wp:extent cx="2991485" cy="1823720"/>
                  <wp:effectExtent l="0" t="0" r="0" b="5080"/>
                  <wp:docPr id="344377718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485" cy="182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BD78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lastRenderedPageBreak/>
              <w:t>p</w:t>
            </w:r>
            <w:r w:rsidRPr="00595186">
              <w:rPr>
                <w:rFonts w:ascii="標楷體" w:hAnsi="標楷體"/>
              </w:rPr>
              <w:t>adlet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0F9286D4" w14:textId="77777777" w:rsidR="00D62A22" w:rsidRPr="00595186" w:rsidRDefault="00D62A22" w:rsidP="00D62A22">
            <w:pPr>
              <w:numPr>
                <w:ilvl w:val="0"/>
                <w:numId w:val="23"/>
              </w:numPr>
              <w:ind w:left="0"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能找到要探究的題目。</w:t>
            </w:r>
          </w:p>
          <w:p w14:paraId="034B2B84" w14:textId="77777777" w:rsidR="00D62A22" w:rsidRPr="00595186" w:rsidRDefault="00D62A22" w:rsidP="00D62A22">
            <w:pPr>
              <w:numPr>
                <w:ilvl w:val="0"/>
                <w:numId w:val="23"/>
              </w:numPr>
              <w:ind w:left="0"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對議題感到好奇與興趣。</w:t>
            </w:r>
          </w:p>
        </w:tc>
      </w:tr>
      <w:tr w:rsidR="00D62A22" w:rsidRPr="00595186" w14:paraId="1B8A80BA" w14:textId="77777777" w:rsidTr="001656DE">
        <w:trPr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71B0827A" w14:textId="77777777" w:rsidR="00D62A22" w:rsidRPr="00595186" w:rsidRDefault="00D62A22" w:rsidP="00D62A22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</w:rPr>
            </w:pPr>
            <w:r w:rsidRPr="00595186">
              <w:rPr>
                <w:rFonts w:ascii="標楷體" w:hAnsi="標楷體" w:hint="eastAsia"/>
                <w:b/>
              </w:rPr>
              <w:lastRenderedPageBreak/>
              <w:t>活動二</w:t>
            </w:r>
          </w:p>
        </w:tc>
      </w:tr>
      <w:tr w:rsidR="00D62A22" w:rsidRPr="00595186" w14:paraId="0E8FC4AD" w14:textId="77777777" w:rsidTr="001656DE">
        <w:trPr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2B792388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5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E894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5D3F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5EE4E771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評量方式</w:t>
            </w:r>
          </w:p>
        </w:tc>
      </w:tr>
      <w:tr w:rsidR="00D62A22" w:rsidRPr="00595186" w14:paraId="14AD55BB" w14:textId="77777777" w:rsidTr="001656DE">
        <w:trPr>
          <w:trHeight w:val="342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3C78E688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1節(40分鐘)</w:t>
            </w:r>
          </w:p>
        </w:tc>
        <w:tc>
          <w:tcPr>
            <w:tcW w:w="5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C667" w14:textId="77777777" w:rsidR="00D62A22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Fonts w:ascii="標楷體" w:hAnsi="標楷體"/>
                <w:b/>
                <w:bCs/>
                <w:shd w:val="pct15" w:color="auto" w:fill="FFFFFF"/>
              </w:rPr>
            </w:pPr>
            <w:r w:rsidRPr="00595186">
              <w:rPr>
                <w:rFonts w:ascii="標楷體" w:hAnsi="標楷體" w:hint="eastAsia"/>
                <w:b/>
                <w:bCs/>
                <w:shd w:val="pct15" w:color="auto" w:fill="FFFFFF"/>
              </w:rPr>
              <w:t>單元名稱：</w:t>
            </w:r>
            <w:r w:rsidRPr="00595186">
              <w:rPr>
                <w:rFonts w:ascii="標楷體" w:hAnsi="標楷體"/>
                <w:b/>
                <w:bCs/>
                <w:shd w:val="pct15" w:color="auto" w:fill="FFFFFF"/>
              </w:rPr>
              <w:t>策略分析師——雙閱讀理解策</w:t>
            </w:r>
          </w:p>
          <w:p w14:paraId="3B380C79" w14:textId="3132E0DA" w:rsidR="00D62A22" w:rsidRPr="00595186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  <w:b/>
                <w:bCs/>
              </w:rPr>
              <w:t>1</w:t>
            </w:r>
            <w:r w:rsidRPr="00595186">
              <w:rPr>
                <w:rFonts w:ascii="標楷體" w:hAnsi="標楷體"/>
                <w:b/>
                <w:bCs/>
              </w:rPr>
              <w:t>.教學重點：</w:t>
            </w:r>
            <w:r w:rsidRPr="00595186">
              <w:rPr>
                <w:rStyle w:val="ng-star-inserted"/>
                <w:rFonts w:ascii="標楷體" w:hAnsi="標楷體"/>
              </w:rPr>
              <w:t xml:space="preserve"> 練習運用 </w:t>
            </w:r>
            <w:r w:rsidRPr="00595186">
              <w:rPr>
                <w:rFonts w:ascii="標楷體" w:hAnsi="標楷體"/>
                <w:b/>
                <w:bCs/>
              </w:rPr>
              <w:t>KWL</w:t>
            </w:r>
            <w:r w:rsidRPr="00595186">
              <w:rPr>
                <w:rStyle w:val="ng-star-inserted"/>
                <w:rFonts w:ascii="標楷體" w:hAnsi="標楷體"/>
              </w:rPr>
              <w:t xml:space="preserve"> 或 </w:t>
            </w:r>
            <w:r w:rsidRPr="00595186">
              <w:rPr>
                <w:rFonts w:ascii="標楷體" w:hAnsi="標楷體"/>
                <w:b/>
                <w:bCs/>
              </w:rPr>
              <w:t>5W1H</w:t>
            </w:r>
            <w:r w:rsidRPr="00595186">
              <w:rPr>
                <w:rStyle w:val="ng-star-inserted"/>
                <w:rFonts w:ascii="標楷體" w:hAnsi="標楷體"/>
              </w:rPr>
              <w:t xml:space="preserve"> </w:t>
            </w:r>
            <w:r w:rsidRPr="00595186">
              <w:rPr>
                <w:rStyle w:val="ng-star-inserted"/>
                <w:rFonts w:ascii="標楷體" w:hAnsi="標楷體" w:hint="eastAsia"/>
              </w:rPr>
              <w:t>或4</w:t>
            </w:r>
            <w:r w:rsidRPr="00595186">
              <w:rPr>
                <w:rStyle w:val="ng-star-inserted"/>
                <w:rFonts w:ascii="標楷體" w:hAnsi="標楷體"/>
              </w:rPr>
              <w:t>F</w:t>
            </w:r>
            <w:r w:rsidRPr="00595186">
              <w:rPr>
                <w:rStyle w:val="ng-star-inserted"/>
                <w:rFonts w:ascii="標楷體" w:hAnsi="標楷體" w:hint="eastAsia"/>
              </w:rPr>
              <w:t>討論法</w:t>
            </w:r>
            <w:r w:rsidRPr="00595186">
              <w:rPr>
                <w:rStyle w:val="ng-star-inserted"/>
                <w:rFonts w:ascii="標楷體" w:hAnsi="標楷體"/>
              </w:rPr>
              <w:t>等理解工具，進行多文本閱讀。</w:t>
            </w:r>
            <w:r w:rsidRPr="00595186">
              <w:rPr>
                <w:rStyle w:val="ng-star-inserted"/>
                <w:rFonts w:ascii="標楷體" w:hAnsi="標楷體"/>
              </w:rPr>
              <w:br/>
            </w:r>
            <w:r w:rsidRPr="00595186">
              <w:rPr>
                <w:rStyle w:val="ng-star-inserted"/>
                <w:rFonts w:ascii="標楷體" w:hAnsi="標楷體" w:hint="eastAsia"/>
              </w:rPr>
              <w:t>低年級：六何法。</w:t>
            </w:r>
            <w:r w:rsidRPr="00595186">
              <w:rPr>
                <w:rStyle w:val="ng-star-inserted"/>
                <w:rFonts w:ascii="標楷體" w:hAnsi="標楷體"/>
              </w:rPr>
              <w:br/>
            </w:r>
            <w:r w:rsidRPr="00595186">
              <w:rPr>
                <w:rStyle w:val="ng-star-inserted"/>
                <w:rFonts w:ascii="標楷體" w:hAnsi="標楷體" w:hint="eastAsia"/>
              </w:rPr>
              <w:t>中年級：K</w:t>
            </w:r>
            <w:r w:rsidRPr="00595186">
              <w:rPr>
                <w:rStyle w:val="ng-star-inserted"/>
                <w:rFonts w:ascii="標楷體" w:hAnsi="標楷體"/>
              </w:rPr>
              <w:t>WL</w:t>
            </w:r>
            <w:r w:rsidRPr="00595186">
              <w:rPr>
                <w:rStyle w:val="ng-star-inserted"/>
                <w:rFonts w:ascii="標楷體" w:hAnsi="標楷體"/>
              </w:rPr>
              <w:br/>
            </w:r>
            <w:r w:rsidRPr="00595186">
              <w:rPr>
                <w:rStyle w:val="ng-star-inserted"/>
                <w:rFonts w:ascii="標楷體" w:hAnsi="標楷體" w:hint="eastAsia"/>
              </w:rPr>
              <w:t>高年級：4</w:t>
            </w:r>
            <w:r w:rsidRPr="00595186">
              <w:rPr>
                <w:rStyle w:val="ng-star-inserted"/>
                <w:rFonts w:ascii="標楷體" w:hAnsi="標楷體"/>
              </w:rPr>
              <w:t>F</w:t>
            </w:r>
            <w:r w:rsidRPr="00595186">
              <w:rPr>
                <w:rStyle w:val="ng-star-inserted"/>
                <w:rFonts w:ascii="標楷體" w:hAnsi="標楷體" w:hint="eastAsia"/>
              </w:rPr>
              <w:t>討論法</w:t>
            </w:r>
            <w:r w:rsidRPr="00595186">
              <w:rPr>
                <w:rStyle w:val="ng-star-inserted"/>
                <w:rFonts w:ascii="標楷體" w:hAnsi="標楷體"/>
              </w:rPr>
              <w:br/>
            </w:r>
            <w:r w:rsidRPr="00595186">
              <w:rPr>
                <w:rFonts w:ascii="標楷體" w:hAnsi="標楷體"/>
                <w:noProof/>
              </w:rPr>
              <w:lastRenderedPageBreak/>
              <w:drawing>
                <wp:inline distT="0" distB="0" distL="0" distR="0" wp14:anchorId="48254FA2" wp14:editId="792C3D26">
                  <wp:extent cx="1199515" cy="1130935"/>
                  <wp:effectExtent l="0" t="0" r="635" b="0"/>
                  <wp:docPr id="240207867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1130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5186">
              <w:rPr>
                <w:rFonts w:ascii="標楷體" w:hAnsi="標楷體"/>
                <w:noProof/>
              </w:rPr>
              <w:drawing>
                <wp:inline distT="0" distB="0" distL="0" distR="0" wp14:anchorId="5A6CD6B0" wp14:editId="454BE1F7">
                  <wp:extent cx="1210310" cy="1120775"/>
                  <wp:effectExtent l="0" t="0" r="8890" b="3175"/>
                  <wp:docPr id="361863329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310" cy="112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5186">
              <w:rPr>
                <w:rFonts w:ascii="標楷體" w:hAnsi="標楷體"/>
                <w:noProof/>
              </w:rPr>
              <w:drawing>
                <wp:inline distT="0" distB="0" distL="0" distR="0" wp14:anchorId="1C74F9CD" wp14:editId="3E8FFC0F">
                  <wp:extent cx="1014730" cy="1051560"/>
                  <wp:effectExtent l="0" t="0" r="0" b="0"/>
                  <wp:docPr id="2129241785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435A7E" w14:textId="77777777" w:rsidR="00D62A22" w:rsidRPr="00595186" w:rsidRDefault="00D62A22" w:rsidP="00D62A22">
            <w:pPr>
              <w:pStyle w:val="paragraph"/>
              <w:shd w:val="clear" w:color="auto" w:fill="FFFFFF"/>
              <w:snapToGrid w:val="0"/>
              <w:spacing w:before="0" w:beforeAutospacing="0" w:line="240" w:lineRule="atLeast"/>
              <w:rPr>
                <w:rFonts w:ascii="標楷體" w:eastAsia="標楷體" w:hAnsi="標楷體"/>
                <w:b/>
                <w:bCs/>
              </w:rPr>
            </w:pPr>
            <w:r w:rsidRPr="00595186">
              <w:rPr>
                <w:rFonts w:ascii="標楷體" w:eastAsia="標楷體" w:hAnsi="標楷體" w:hint="eastAsia"/>
                <w:b/>
                <w:bCs/>
              </w:rPr>
              <w:t>2</w:t>
            </w:r>
            <w:r w:rsidRPr="00595186">
              <w:rPr>
                <w:b/>
                <w:bCs/>
              </w:rPr>
              <w:t>.</w:t>
            </w:r>
            <w:r w:rsidRPr="00595186">
              <w:rPr>
                <w:rFonts w:ascii="標楷體" w:eastAsia="標楷體" w:hAnsi="標楷體"/>
                <w:b/>
                <w:bCs/>
              </w:rPr>
              <w:t>教學活動內容：</w:t>
            </w:r>
            <w:r w:rsidRPr="00595186">
              <w:rPr>
                <w:rFonts w:ascii="標楷體" w:eastAsia="標楷體" w:hAnsi="標楷體"/>
                <w:b/>
                <w:bCs/>
              </w:rPr>
              <w:br/>
            </w:r>
            <w:r w:rsidRPr="00595186">
              <w:rPr>
                <w:rFonts w:ascii="標楷體" w:eastAsia="標楷體" w:hAnsi="標楷體" w:hint="eastAsia"/>
                <w:b/>
                <w:bCs/>
              </w:rPr>
              <w:t xml:space="preserve">  (</w:t>
            </w:r>
            <w:r w:rsidRPr="00595186">
              <w:rPr>
                <w:rFonts w:ascii="標楷體" w:eastAsia="標楷體" w:hAnsi="標楷體"/>
                <w:b/>
                <w:bCs/>
              </w:rPr>
              <w:t>1)</w:t>
            </w:r>
            <w:r w:rsidRPr="00595186">
              <w:rPr>
                <w:rFonts w:ascii="標楷體" w:eastAsia="標楷體" w:hAnsi="標楷體" w:hint="eastAsia"/>
                <w:b/>
                <w:bCs/>
              </w:rPr>
              <w:t>低年級策略教學：播放5</w:t>
            </w:r>
            <w:r w:rsidRPr="00595186">
              <w:rPr>
                <w:rFonts w:ascii="標楷體" w:eastAsia="標楷體" w:hAnsi="標楷體"/>
                <w:b/>
                <w:bCs/>
              </w:rPr>
              <w:t>W1H</w:t>
            </w:r>
            <w:r w:rsidRPr="00595186">
              <w:rPr>
                <w:rFonts w:ascii="標楷體" w:eastAsia="標楷體" w:hAnsi="標楷體" w:hint="eastAsia"/>
                <w:b/>
                <w:bCs/>
              </w:rPr>
              <w:t>示範影片，</w:t>
            </w:r>
            <w:r>
              <w:rPr>
                <w:rFonts w:ascii="標楷體" w:eastAsia="標楷體" w:hAnsi="標楷體"/>
                <w:b/>
                <w:bCs/>
              </w:rPr>
              <w:br/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</w:rPr>
              <w:t xml:space="preserve">    </w:t>
            </w:r>
            <w:r w:rsidRPr="006719C8">
              <w:rPr>
                <w:rFonts w:ascii="標楷體" w:eastAsia="標楷體" w:hAnsi="標楷體" w:hint="eastAsia"/>
                <w:bCs/>
              </w:rPr>
              <w:t>講解w</w:t>
            </w:r>
            <w:r w:rsidRPr="006719C8">
              <w:rPr>
                <w:rFonts w:ascii="標楷體" w:eastAsia="標楷體" w:hAnsi="標楷體"/>
                <w:bCs/>
              </w:rPr>
              <w:t>ho</w:t>
            </w:r>
            <w:r w:rsidRPr="006719C8">
              <w:rPr>
                <w:rFonts w:ascii="標楷體" w:eastAsia="標楷體" w:hAnsi="標楷體" w:hint="eastAsia"/>
                <w:bCs/>
              </w:rPr>
              <w:t>，where，what，when，w</w:t>
            </w:r>
            <w:r w:rsidRPr="006719C8">
              <w:rPr>
                <w:rFonts w:ascii="標楷體" w:eastAsia="標楷體" w:hAnsi="標楷體"/>
                <w:bCs/>
              </w:rPr>
              <w:t>hy</w:t>
            </w:r>
            <w:r w:rsidRPr="006719C8">
              <w:rPr>
                <w:rFonts w:ascii="標楷體" w:eastAsia="標楷體" w:hAnsi="標楷體" w:hint="eastAsia"/>
                <w:bCs/>
              </w:rPr>
              <w:t>，h</w:t>
            </w:r>
            <w:r w:rsidRPr="006719C8">
              <w:rPr>
                <w:rFonts w:ascii="標楷體" w:eastAsia="標楷體" w:hAnsi="標楷體"/>
                <w:bCs/>
              </w:rPr>
              <w:t>ow</w:t>
            </w:r>
          </w:p>
          <w:p w14:paraId="62F37A20" w14:textId="77777777" w:rsidR="00D62A22" w:rsidRPr="00595186" w:rsidRDefault="00B045BF" w:rsidP="00D62A22">
            <w:pPr>
              <w:pStyle w:val="paragraph"/>
              <w:shd w:val="clear" w:color="auto" w:fill="FFFFFF"/>
              <w:snapToGrid w:val="0"/>
              <w:spacing w:before="0" w:beforeAutospacing="0" w:line="24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hyperlink r:id="rId43" w:history="1">
              <w:r w:rsidR="00D62A22" w:rsidRPr="00112A15">
                <w:rPr>
                  <w:rStyle w:val="af1"/>
                  <w:rFonts w:ascii="標楷體" w:eastAsia="標楷體" w:hAnsi="標楷體"/>
                  <w:b/>
                  <w:bCs/>
                  <w:sz w:val="20"/>
                  <w:szCs w:val="20"/>
                </w:rPr>
                <w:t>https://www.youtube.com/watch?v=41fLhIjZ0LI&amp;t=297s</w:t>
              </w:r>
            </w:hyperlink>
          </w:p>
          <w:p w14:paraId="31A0FC43" w14:textId="77777777" w:rsidR="00D62A22" w:rsidRPr="00595186" w:rsidRDefault="00D62A22" w:rsidP="00D62A22">
            <w:pPr>
              <w:pStyle w:val="paragraph"/>
              <w:shd w:val="clear" w:color="auto" w:fill="FFFFFF"/>
              <w:snapToGrid w:val="0"/>
              <w:spacing w:before="0" w:beforeAutospacing="0" w:line="240" w:lineRule="atLeast"/>
              <w:rPr>
                <w:rFonts w:ascii="標楷體" w:eastAsia="標楷體" w:hAnsi="標楷體"/>
              </w:rPr>
            </w:pPr>
            <w:r w:rsidRPr="00595186">
              <w:rPr>
                <w:rFonts w:ascii="標楷體" w:eastAsia="標楷體" w:hAnsi="標楷體" w:hint="eastAsia"/>
                <w:b/>
                <w:bCs/>
              </w:rPr>
              <w:t xml:space="preserve">  </w:t>
            </w:r>
            <w:r w:rsidRPr="00595186">
              <w:rPr>
                <w:rFonts w:ascii="標楷體" w:eastAsia="標楷體" w:hAnsi="標楷體"/>
                <w:b/>
                <w:bCs/>
              </w:rPr>
              <w:t>(2)</w:t>
            </w:r>
            <w:r w:rsidRPr="00595186">
              <w:rPr>
                <w:rFonts w:ascii="標楷體" w:eastAsia="標楷體" w:hAnsi="標楷體" w:hint="eastAsia"/>
                <w:b/>
                <w:bCs/>
              </w:rPr>
              <w:t>中年級</w:t>
            </w:r>
            <w:r w:rsidRPr="00595186">
              <w:rPr>
                <w:rFonts w:ascii="標楷體" w:eastAsia="標楷體" w:hAnsi="標楷體"/>
                <w:b/>
                <w:bCs/>
              </w:rPr>
              <w:t>策略教學：</w:t>
            </w:r>
            <w:r w:rsidRPr="00595186">
              <w:rPr>
                <w:rStyle w:val="ng-star-inserted"/>
                <w:rFonts w:ascii="標楷體" w:eastAsia="標楷體" w:hAnsi="標楷體"/>
              </w:rPr>
              <w:t xml:space="preserve"> 播放 KWL 示範影片，</w:t>
            </w:r>
            <w:r>
              <w:rPr>
                <w:rStyle w:val="ng-star-inserted"/>
                <w:rFonts w:ascii="標楷體" w:eastAsia="標楷體" w:hAnsi="標楷體"/>
              </w:rPr>
              <w:br/>
            </w:r>
            <w:r w:rsidRPr="00595186">
              <w:rPr>
                <w:rStyle w:val="ng-star-inserted"/>
                <w:rFonts w:ascii="標楷體" w:eastAsia="標楷體" w:hAnsi="標楷體"/>
              </w:rPr>
              <w:t>講解「我已知的 (K)」、「我想知道的 (W)」以及「我學到的 (L)」。</w:t>
            </w:r>
            <w:r w:rsidRPr="00595186">
              <w:rPr>
                <w:rStyle w:val="ng-star-inserted"/>
                <w:rFonts w:ascii="標楷體" w:eastAsia="標楷體" w:hAnsi="標楷體"/>
              </w:rPr>
              <w:br/>
            </w:r>
            <w:hyperlink r:id="rId44" w:history="1">
              <w:r w:rsidRPr="00595186">
                <w:rPr>
                  <w:rStyle w:val="af1"/>
                  <w:rFonts w:ascii="標楷體" w:eastAsia="標楷體" w:hAnsi="標楷體"/>
                  <w:color w:val="auto"/>
                  <w:sz w:val="20"/>
                  <w:szCs w:val="20"/>
                </w:rPr>
                <w:t>https://www.youtube.com/watch?v=rIZ_TKWlmZM</w:t>
              </w:r>
            </w:hyperlink>
          </w:p>
          <w:p w14:paraId="07FA59A1" w14:textId="77777777" w:rsidR="00D62A22" w:rsidRPr="00595186" w:rsidRDefault="00D62A22" w:rsidP="00D62A22">
            <w:pPr>
              <w:pStyle w:val="paragraph"/>
              <w:shd w:val="clear" w:color="auto" w:fill="FFFFFF"/>
              <w:snapToGrid w:val="0"/>
              <w:spacing w:before="0" w:beforeAutospacing="0" w:line="240" w:lineRule="atLeast"/>
              <w:rPr>
                <w:rFonts w:ascii="標楷體" w:eastAsia="標楷體" w:hAnsi="標楷體"/>
                <w:b/>
                <w:bCs/>
              </w:rPr>
            </w:pPr>
            <w:r w:rsidRPr="00595186">
              <w:rPr>
                <w:rFonts w:ascii="標楷體" w:eastAsia="標楷體" w:hAnsi="標楷體" w:hint="eastAsia"/>
                <w:b/>
                <w:bCs/>
              </w:rPr>
              <w:t xml:space="preserve">  (</w:t>
            </w:r>
            <w:r w:rsidRPr="00595186">
              <w:rPr>
                <w:rFonts w:ascii="標楷體" w:eastAsia="標楷體" w:hAnsi="標楷體"/>
                <w:b/>
                <w:bCs/>
              </w:rPr>
              <w:t>3)</w:t>
            </w:r>
            <w:r w:rsidRPr="00595186">
              <w:rPr>
                <w:rFonts w:ascii="標楷體" w:eastAsia="標楷體" w:hAnsi="標楷體" w:hint="eastAsia"/>
                <w:b/>
                <w:bCs/>
              </w:rPr>
              <w:t>高年級策略教學：播放4</w:t>
            </w:r>
            <w:r w:rsidRPr="00595186">
              <w:rPr>
                <w:rFonts w:ascii="標楷體" w:eastAsia="標楷體" w:hAnsi="標楷體"/>
                <w:b/>
                <w:bCs/>
              </w:rPr>
              <w:t>f</w:t>
            </w:r>
            <w:r w:rsidRPr="00595186">
              <w:rPr>
                <w:rFonts w:ascii="標楷體" w:eastAsia="標楷體" w:hAnsi="標楷體" w:hint="eastAsia"/>
                <w:b/>
                <w:bCs/>
              </w:rPr>
              <w:t>討論法。</w:t>
            </w:r>
            <w:r w:rsidRPr="00595186">
              <w:rPr>
                <w:rFonts w:ascii="標楷體" w:eastAsia="標楷體" w:hAnsi="標楷體"/>
                <w:b/>
                <w:bCs/>
              </w:rPr>
              <w:br/>
            </w:r>
            <w:hyperlink r:id="rId45" w:history="1">
              <w:r w:rsidRPr="00112A15">
                <w:rPr>
                  <w:rStyle w:val="af1"/>
                  <w:rFonts w:ascii="標楷體" w:eastAsia="標楷體" w:hAnsi="標楷體"/>
                  <w:b/>
                  <w:bCs/>
                  <w:sz w:val="20"/>
                  <w:szCs w:val="20"/>
                </w:rPr>
                <w:t>https://www.youtube.com/watch?v=5ts4dEOoqCg&amp;t=70s</w:t>
              </w:r>
            </w:hyperlink>
          </w:p>
          <w:p w14:paraId="2A4D2D50" w14:textId="77777777" w:rsidR="00D62A22" w:rsidRDefault="00D62A22" w:rsidP="00D62A22">
            <w:pPr>
              <w:pStyle w:val="paragraph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rPr>
                <w:rStyle w:val="ng-star-inserted"/>
                <w:rFonts w:ascii="標楷體" w:eastAsia="標楷體" w:hAnsi="標楷體"/>
              </w:rPr>
            </w:pPr>
            <w:r w:rsidRPr="00595186">
              <w:rPr>
                <w:rFonts w:ascii="標楷體" w:eastAsia="標楷體" w:hAnsi="標楷體" w:hint="eastAsia"/>
                <w:b/>
                <w:bCs/>
              </w:rPr>
              <w:t>3.</w:t>
            </w:r>
            <w:r w:rsidRPr="00595186">
              <w:rPr>
                <w:rFonts w:ascii="標楷體" w:eastAsia="標楷體" w:hAnsi="標楷體"/>
                <w:b/>
                <w:bCs/>
              </w:rPr>
              <w:t>雙文本實作：</w:t>
            </w:r>
            <w:r w:rsidRPr="00595186">
              <w:rPr>
                <w:rStyle w:val="ng-star-inserted"/>
                <w:rFonts w:ascii="標楷體" w:eastAsia="標楷體" w:hAnsi="標楷體"/>
              </w:rPr>
              <w:t xml:space="preserve"> 指導學生同時觀看一段影片（如：</w:t>
            </w:r>
            <w:r w:rsidRPr="00595186">
              <w:rPr>
                <w:rStyle w:val="ng-star-inserted"/>
                <w:rFonts w:ascii="標楷體" w:eastAsia="標楷體" w:hAnsi="標楷體" w:hint="eastAsia"/>
              </w:rPr>
              <w:t>搶救娃娃大作戰</w:t>
            </w:r>
            <w:r w:rsidRPr="00595186">
              <w:rPr>
                <w:rStyle w:val="ng-star-inserted"/>
                <w:rFonts w:ascii="標楷體" w:eastAsia="標楷體" w:hAnsi="標楷體"/>
              </w:rPr>
              <w:t>）並閱讀一篇相關文章（如：便利背後的代價）。</w:t>
            </w:r>
          </w:p>
          <w:p w14:paraId="6DD015E6" w14:textId="77777777" w:rsidR="00D62A22" w:rsidRPr="00595186" w:rsidRDefault="00D62A22" w:rsidP="00D62A22">
            <w:pPr>
              <w:pStyle w:val="paragraph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</w:rPr>
            </w:pPr>
            <w:r w:rsidRPr="00595186">
              <w:rPr>
                <w:rFonts w:ascii="標楷體" w:eastAsia="標楷體" w:hAnsi="標楷體" w:hint="eastAsia"/>
                <w:b/>
                <w:bCs/>
              </w:rPr>
              <w:t>4.</w:t>
            </w:r>
            <w:r w:rsidRPr="00595186">
              <w:rPr>
                <w:rFonts w:ascii="標楷體" w:eastAsia="標楷體" w:hAnsi="標楷體"/>
                <w:b/>
                <w:bCs/>
              </w:rPr>
              <w:t>草稿筆記：</w:t>
            </w:r>
            <w:r w:rsidRPr="00595186">
              <w:rPr>
                <w:rStyle w:val="ng-star-inserted"/>
                <w:rFonts w:ascii="標楷體" w:eastAsia="標楷體" w:hAnsi="標楷體"/>
              </w:rPr>
              <w:t xml:space="preserve"> </w:t>
            </w:r>
            <w:r w:rsidRPr="00595186">
              <w:rPr>
                <w:rStyle w:val="ng-star-inserted"/>
                <w:rFonts w:ascii="標楷體" w:eastAsia="標楷體" w:hAnsi="標楷體" w:hint="eastAsia"/>
              </w:rPr>
              <w:t>學生在紙上記錄關鍵字、摘要句子。</w:t>
            </w:r>
          </w:p>
          <w:p w14:paraId="62E50F77" w14:textId="77777777" w:rsidR="00D62A22" w:rsidRPr="00595186" w:rsidRDefault="00D62A22" w:rsidP="00D62A22">
            <w:pPr>
              <w:pStyle w:val="paragraph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  <w:b/>
                <w:bCs/>
              </w:rPr>
            </w:pPr>
            <w:r w:rsidRPr="00595186">
              <w:rPr>
                <w:rFonts w:ascii="標楷體" w:eastAsia="標楷體" w:hAnsi="標楷體" w:hint="eastAsia"/>
                <w:b/>
                <w:bCs/>
              </w:rPr>
              <w:t>5</w:t>
            </w:r>
            <w:r w:rsidRPr="00595186">
              <w:rPr>
                <w:rFonts w:ascii="標楷體" w:eastAsia="標楷體" w:hAnsi="標楷體"/>
                <w:b/>
                <w:bCs/>
              </w:rPr>
              <w:t>.學生可能反應：</w:t>
            </w:r>
          </w:p>
          <w:p w14:paraId="088F2C43" w14:textId="77777777" w:rsidR="00D62A22" w:rsidRPr="00595186" w:rsidRDefault="00D62A22" w:rsidP="00D62A22">
            <w:pPr>
              <w:pStyle w:val="paragraph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rPr>
                <w:rStyle w:val="ng-star-inserted"/>
                <w:rFonts w:ascii="標楷體" w:eastAsia="標楷體" w:hAnsi="標楷體"/>
              </w:rPr>
            </w:pPr>
            <w:r w:rsidRPr="00595186">
              <w:rPr>
                <w:rStyle w:val="ng-star-inserted"/>
                <w:rFonts w:ascii="標楷體" w:eastAsia="標楷體" w:hAnsi="標楷體" w:hint="eastAsia"/>
              </w:rPr>
              <w:t xml:space="preserve">  (1)</w:t>
            </w:r>
            <w:r w:rsidRPr="00595186">
              <w:rPr>
                <w:rStyle w:val="ng-star-inserted"/>
                <w:rFonts w:ascii="標楷體" w:eastAsia="標楷體" w:hAnsi="標楷體"/>
              </w:rPr>
              <w:t>在區分「我想知道的」與「我學到的」時可能會感到困惑。</w:t>
            </w:r>
          </w:p>
          <w:p w14:paraId="77A1CC9F" w14:textId="77777777" w:rsidR="00D62A22" w:rsidRPr="00595186" w:rsidRDefault="00D62A22" w:rsidP="00D62A22">
            <w:pPr>
              <w:pStyle w:val="paragraph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rPr>
                <w:rStyle w:val="ng-star-inserted"/>
                <w:rFonts w:ascii="標楷體" w:eastAsia="標楷體" w:hAnsi="標楷體"/>
              </w:rPr>
            </w:pPr>
            <w:r w:rsidRPr="00595186">
              <w:rPr>
                <w:rStyle w:val="ng-star-inserted"/>
                <w:rFonts w:hint="eastAsia"/>
              </w:rPr>
              <w:t xml:space="preserve">  </w:t>
            </w:r>
            <w:r w:rsidRPr="00595186">
              <w:rPr>
                <w:rStyle w:val="ng-star-inserted"/>
                <w:rFonts w:ascii="標楷體" w:eastAsia="標楷體" w:hAnsi="標楷體" w:hint="eastAsia"/>
              </w:rPr>
              <w:t>(2)</w:t>
            </w:r>
            <w:r w:rsidRPr="00595186">
              <w:rPr>
                <w:rStyle w:val="ng-star-inserted"/>
                <w:rFonts w:ascii="標楷體" w:eastAsia="標楷體" w:hAnsi="標楷體"/>
              </w:rPr>
              <w:t>部分學生會發現影片資訊比文字更容易吸收，老師需適時鼓勵其閱讀文字文本</w:t>
            </w:r>
          </w:p>
          <w:p w14:paraId="1533D824" w14:textId="77777777" w:rsidR="00D62A22" w:rsidRDefault="00D62A22" w:rsidP="00D62A22">
            <w:pPr>
              <w:widowControl/>
              <w:shd w:val="clear" w:color="auto" w:fill="FFFFFF"/>
              <w:snapToGrid w:val="0"/>
              <w:spacing w:line="240" w:lineRule="atLeast"/>
              <w:ind w:firstLineChars="0" w:firstLine="0"/>
              <w:rPr>
                <w:rFonts w:ascii="標楷體" w:hAnsi="標楷體"/>
                <w:b/>
                <w:bCs/>
                <w:shd w:val="clear" w:color="auto" w:fill="FFFFFF"/>
              </w:rPr>
            </w:pPr>
          </w:p>
          <w:p w14:paraId="00F7919B" w14:textId="77777777" w:rsidR="00D62A22" w:rsidRPr="00595186" w:rsidRDefault="00D62A22" w:rsidP="00D62A22">
            <w:pPr>
              <w:widowControl/>
              <w:shd w:val="clear" w:color="auto" w:fill="FFFFFF"/>
              <w:snapToGrid w:val="0"/>
              <w:spacing w:line="240" w:lineRule="atLeast"/>
              <w:ind w:firstLineChars="0" w:firstLine="0"/>
              <w:rPr>
                <w:rFonts w:ascii="標楷體" w:hAnsi="標楷體" w:cs="新細明體"/>
                <w:kern w:val="0"/>
                <w:bdr w:val="single" w:sz="4" w:space="0" w:color="auto"/>
              </w:rPr>
            </w:pPr>
            <w:r w:rsidRPr="00595186">
              <w:rPr>
                <w:rFonts w:ascii="標楷體" w:hAnsi="標楷體"/>
                <w:b/>
                <w:bCs/>
                <w:shd w:val="clear" w:color="auto" w:fill="FFFFFF"/>
              </w:rPr>
              <w:t>示範</w:t>
            </w:r>
            <w:r>
              <w:rPr>
                <w:rFonts w:ascii="標楷體" w:hAnsi="標楷體" w:hint="eastAsia"/>
                <w:b/>
                <w:bCs/>
                <w:shd w:val="clear" w:color="auto" w:fill="FFFFFF"/>
              </w:rPr>
              <w:t>：</w:t>
            </w:r>
            <w:r w:rsidRPr="006719C8">
              <w:rPr>
                <w:rFonts w:ascii="標楷體" w:hAnsi="標楷體"/>
                <w:b/>
                <w:bCs/>
                <w:shd w:val="clear" w:color="auto" w:fill="FFFFFF"/>
              </w:rPr>
              <w:t>策略分析——破解便利的代價</w:t>
            </w:r>
            <w:r w:rsidRPr="006719C8">
              <w:rPr>
                <w:rFonts w:ascii="標楷體" w:hAnsi="標楷體" w:hint="eastAsia"/>
                <w:b/>
                <w:bCs/>
                <w:shd w:val="clear" w:color="auto" w:fill="FFFFFF"/>
              </w:rPr>
              <w:t>：兩篇文章</w:t>
            </w:r>
          </w:p>
          <w:p w14:paraId="3499A773" w14:textId="77777777" w:rsidR="00D62A22" w:rsidRPr="00595186" w:rsidRDefault="00D62A22" w:rsidP="00D62A22">
            <w:pPr>
              <w:widowControl/>
              <w:shd w:val="clear" w:color="auto" w:fill="FFFFFF"/>
              <w:snapToGrid w:val="0"/>
              <w:spacing w:line="240" w:lineRule="atLeast"/>
              <w:ind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595186">
              <w:rPr>
                <w:rFonts w:ascii="標楷體" w:hAnsi="標楷體" w:cs="新細明體"/>
                <w:kern w:val="0"/>
              </w:rPr>
              <w:t>議題探險</w:t>
            </w:r>
            <w:r w:rsidRPr="00595186">
              <w:rPr>
                <w:rFonts w:ascii="標楷體" w:hAnsi="標楷體" w:cs="新細明體"/>
                <w:b/>
                <w:bCs/>
                <w:kern w:val="0"/>
              </w:rPr>
              <w:t>——品學堂文章</w:t>
            </w:r>
            <w:r w:rsidRPr="00595186">
              <w:rPr>
                <w:rFonts w:ascii="標楷體" w:hAnsi="標楷體" w:cs="新細明體" w:hint="eastAsia"/>
                <w:b/>
                <w:bCs/>
                <w:kern w:val="0"/>
              </w:rPr>
              <w:t>一</w:t>
            </w:r>
            <w:r w:rsidRPr="00595186">
              <w:rPr>
                <w:rFonts w:ascii="標楷體" w:hAnsi="標楷體" w:cs="新細明體"/>
                <w:b/>
                <w:bCs/>
                <w:kern w:val="0"/>
              </w:rPr>
              <w:t>「環保大對決：循環杯真的比較環保嗎？」</w:t>
            </w:r>
          </w:p>
          <w:p w14:paraId="05B9ACD7" w14:textId="77777777" w:rsidR="00D62A22" w:rsidRPr="00595186" w:rsidRDefault="00D62A22" w:rsidP="00D62A22">
            <w:pPr>
              <w:widowControl/>
              <w:shd w:val="clear" w:color="auto" w:fill="FFFFFF"/>
              <w:snapToGrid w:val="0"/>
              <w:spacing w:line="240" w:lineRule="atLeast"/>
              <w:ind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595186">
              <w:rPr>
                <w:rFonts w:ascii="標楷體" w:hAnsi="標楷體" w:cs="新細明體"/>
                <w:kern w:val="0"/>
              </w:rPr>
              <w:t>議題探險</w:t>
            </w:r>
            <w:r w:rsidRPr="00595186">
              <w:rPr>
                <w:rFonts w:ascii="標楷體" w:hAnsi="標楷體" w:cs="新細明體"/>
                <w:b/>
                <w:bCs/>
                <w:kern w:val="0"/>
              </w:rPr>
              <w:t>——品學堂文章</w:t>
            </w:r>
            <w:r w:rsidRPr="00595186">
              <w:rPr>
                <w:rFonts w:ascii="標楷體" w:hAnsi="標楷體" w:cs="新細明體" w:hint="eastAsia"/>
                <w:b/>
                <w:bCs/>
                <w:kern w:val="0"/>
              </w:rPr>
              <w:t>二</w:t>
            </w:r>
            <w:r w:rsidRPr="00595186">
              <w:rPr>
                <w:rFonts w:ascii="標楷體" w:hAnsi="標楷體" w:cs="新細明體"/>
                <w:b/>
                <w:bCs/>
                <w:kern w:val="0"/>
              </w:rPr>
              <w:t>「用維修發起對消費的挑戰」</w:t>
            </w:r>
          </w:p>
          <w:p w14:paraId="3F286CB7" w14:textId="77777777" w:rsidR="00D62A22" w:rsidRPr="00595186" w:rsidRDefault="00D62A22" w:rsidP="00D62A22">
            <w:pPr>
              <w:pStyle w:val="paragraph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</w:rPr>
            </w:pPr>
            <w:r w:rsidRPr="00595186">
              <w:rPr>
                <w:rFonts w:ascii="標楷體" w:eastAsia="標楷體" w:hAnsi="標楷體" w:hint="eastAsia"/>
                <w:b/>
                <w:bCs/>
              </w:rPr>
              <w:t>1</w:t>
            </w:r>
            <w:r w:rsidRPr="00595186">
              <w:rPr>
                <w:rFonts w:ascii="標楷體" w:eastAsia="標楷體" w:hAnsi="標楷體"/>
                <w:b/>
                <w:bCs/>
              </w:rPr>
              <w:t>.教學內容：</w:t>
            </w:r>
            <w:r w:rsidRPr="00595186">
              <w:rPr>
                <w:rStyle w:val="ng-star-inserted"/>
                <w:rFonts w:ascii="標楷體" w:eastAsia="標楷體" w:hAnsi="標楷體"/>
              </w:rPr>
              <w:t xml:space="preserve"> 運用 </w:t>
            </w:r>
            <w:r w:rsidRPr="00595186">
              <w:rPr>
                <w:rFonts w:ascii="標楷體" w:eastAsia="標楷體" w:hAnsi="標楷體"/>
                <w:b/>
                <w:bCs/>
              </w:rPr>
              <w:t>KWL 策略</w:t>
            </w:r>
            <w:r w:rsidRPr="00595186">
              <w:rPr>
                <w:rStyle w:val="ng-star-inserted"/>
                <w:rFonts w:ascii="標楷體" w:eastAsia="標楷體" w:hAnsi="標楷體"/>
              </w:rPr>
              <w:t xml:space="preserve"> 進行雙閱讀，對比一次性與循環產品。</w:t>
            </w:r>
          </w:p>
          <w:p w14:paraId="0CDF77F2" w14:textId="77777777" w:rsidR="00D62A22" w:rsidRPr="00595186" w:rsidRDefault="00D62A22" w:rsidP="00D62A22">
            <w:pPr>
              <w:pStyle w:val="paragraph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</w:rPr>
            </w:pPr>
            <w:r w:rsidRPr="00595186">
              <w:rPr>
                <w:rFonts w:ascii="標楷體" w:eastAsia="標楷體" w:hAnsi="標楷體" w:hint="eastAsia"/>
                <w:b/>
                <w:bCs/>
              </w:rPr>
              <w:t>2</w:t>
            </w:r>
            <w:r w:rsidRPr="00595186">
              <w:rPr>
                <w:rFonts w:ascii="標楷體" w:eastAsia="標楷體" w:hAnsi="標楷體"/>
                <w:b/>
                <w:bCs/>
              </w:rPr>
              <w:t>.教材資源：</w:t>
            </w:r>
            <w:r w:rsidRPr="00595186">
              <w:rPr>
                <w:rStyle w:val="ng-star-inserted"/>
                <w:rFonts w:ascii="標楷體" w:eastAsia="標楷體" w:hAnsi="標楷體"/>
              </w:rPr>
              <w:t xml:space="preserve"> 文章〈環保大對決：循環杯真的比較環保嗎？〉、影片《寶特瓶如何回收做新衣》。</w:t>
            </w:r>
          </w:p>
          <w:p w14:paraId="74093768" w14:textId="77777777" w:rsidR="00D62A22" w:rsidRPr="00595186" w:rsidRDefault="00D62A22" w:rsidP="00D62A22">
            <w:pPr>
              <w:pStyle w:val="paragraph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</w:rPr>
            </w:pPr>
            <w:r w:rsidRPr="00595186">
              <w:rPr>
                <w:rFonts w:ascii="標楷體" w:eastAsia="標楷體" w:hAnsi="標楷體" w:hint="eastAsia"/>
                <w:b/>
                <w:bCs/>
              </w:rPr>
              <w:t>3</w:t>
            </w:r>
            <w:r w:rsidRPr="00595186">
              <w:rPr>
                <w:rFonts w:ascii="標楷體" w:eastAsia="標楷體" w:hAnsi="標楷體"/>
                <w:b/>
                <w:bCs/>
              </w:rPr>
              <w:t>.老師引導語：</w:t>
            </w:r>
            <w:r w:rsidRPr="00595186">
              <w:rPr>
                <w:rStyle w:val="ng-star-inserted"/>
                <w:rFonts w:ascii="標楷體" w:eastAsia="標楷體" w:hAnsi="標楷體"/>
              </w:rPr>
              <w:t xml:space="preserve"> 「我們都知道回收很重要，但『循環』更有趣！現在請大家拿出學習單，先填下你對循環杯『已知的(K)』，再看看文章後，寫下你『想知道的(W)』，最後從影片中找出『學到的(L)』新知識。」</w:t>
            </w:r>
          </w:p>
          <w:p w14:paraId="209F8F56" w14:textId="77777777" w:rsidR="00D62A22" w:rsidRPr="00595186" w:rsidRDefault="00D62A22" w:rsidP="00D62A22">
            <w:pPr>
              <w:pStyle w:val="paragraph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</w:rPr>
            </w:pPr>
            <w:r w:rsidRPr="00595186">
              <w:rPr>
                <w:rFonts w:ascii="標楷體" w:eastAsia="標楷體" w:hAnsi="標楷體" w:hint="eastAsia"/>
                <w:b/>
                <w:bCs/>
              </w:rPr>
              <w:t>4</w:t>
            </w:r>
            <w:r w:rsidRPr="00595186">
              <w:rPr>
                <w:rFonts w:ascii="標楷體" w:eastAsia="標楷體" w:hAnsi="標楷體"/>
                <w:b/>
                <w:bCs/>
              </w:rPr>
              <w:t>.學生反應：</w:t>
            </w:r>
          </w:p>
          <w:p w14:paraId="244AA824" w14:textId="77777777" w:rsidR="00D62A22" w:rsidRPr="00595186" w:rsidRDefault="00D62A22" w:rsidP="00D62A22">
            <w:pPr>
              <w:pStyle w:val="paragraph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</w:rPr>
            </w:pPr>
            <w:r w:rsidRPr="00595186">
              <w:rPr>
                <w:rStyle w:val="ng-star-inserted"/>
                <w:rFonts w:ascii="標楷體" w:eastAsia="標楷體" w:hAnsi="標楷體" w:hint="eastAsia"/>
              </w:rPr>
              <w:t>(1)</w:t>
            </w:r>
            <w:r w:rsidRPr="00595186">
              <w:rPr>
                <w:rStyle w:val="ng-star-inserted"/>
                <w:rFonts w:ascii="標楷體" w:eastAsia="標楷體" w:hAnsi="標楷體"/>
              </w:rPr>
              <w:t>學生可能會疑惑：「洗循環杯不也要用水嗎？這樣有比較環保嗎？」</w:t>
            </w:r>
          </w:p>
          <w:p w14:paraId="5F213502" w14:textId="77777777" w:rsidR="00D62A22" w:rsidRPr="00595186" w:rsidRDefault="00D62A22" w:rsidP="00D62A22">
            <w:pPr>
              <w:pStyle w:val="paragraph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</w:rPr>
            </w:pPr>
            <w:r w:rsidRPr="00595186">
              <w:rPr>
                <w:rStyle w:val="ng-star-inserted"/>
                <w:rFonts w:ascii="標楷體" w:eastAsia="標楷體" w:hAnsi="標楷體" w:hint="eastAsia"/>
              </w:rPr>
              <w:t>(2)</w:t>
            </w:r>
            <w:r w:rsidRPr="00595186">
              <w:rPr>
                <w:rStyle w:val="ng-star-inserted"/>
                <w:rFonts w:ascii="標楷體" w:eastAsia="標楷體" w:hAnsi="標楷體"/>
              </w:rPr>
              <w:t>在觀看影片後，驚訝於寶特瓶可以變成漂亮的衣服。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75F4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lastRenderedPageBreak/>
              <w:t>影片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24E8DE85" w14:textId="77777777" w:rsidR="00D62A22" w:rsidRPr="00595186" w:rsidRDefault="00D62A22" w:rsidP="00D62A22">
            <w:pPr>
              <w:numPr>
                <w:ilvl w:val="0"/>
                <w:numId w:val="25"/>
              </w:numPr>
              <w:snapToGrid w:val="0"/>
              <w:spacing w:line="240" w:lineRule="atLeast"/>
              <w:ind w:left="0"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理解閱讀理解策略的使用方法。</w:t>
            </w:r>
          </w:p>
        </w:tc>
      </w:tr>
      <w:tr w:rsidR="00D62A22" w:rsidRPr="00595186" w14:paraId="2680B9ED" w14:textId="77777777" w:rsidTr="001656DE">
        <w:trPr>
          <w:trHeight w:val="342"/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58BEB05D" w14:textId="77777777" w:rsidR="00D62A22" w:rsidRPr="00595186" w:rsidRDefault="00D62A22" w:rsidP="00D62A22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</w:rPr>
            </w:pPr>
            <w:r w:rsidRPr="00595186">
              <w:rPr>
                <w:rFonts w:ascii="標楷體" w:hAnsi="標楷體" w:hint="eastAsia"/>
                <w:b/>
              </w:rPr>
              <w:lastRenderedPageBreak/>
              <w:t>活動三</w:t>
            </w:r>
          </w:p>
        </w:tc>
      </w:tr>
      <w:tr w:rsidR="00D62A22" w:rsidRPr="00595186" w14:paraId="773259C1" w14:textId="77777777" w:rsidTr="001656DE">
        <w:trPr>
          <w:trHeight w:val="342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33698048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5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130F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1C8A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789E97CC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評量方式</w:t>
            </w:r>
          </w:p>
        </w:tc>
      </w:tr>
      <w:tr w:rsidR="00D62A22" w:rsidRPr="00595186" w14:paraId="72F8486E" w14:textId="77777777" w:rsidTr="001656DE">
        <w:trPr>
          <w:trHeight w:val="342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61AA29A3" w14:textId="77777777" w:rsidR="00D62A22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1節</w:t>
            </w:r>
          </w:p>
          <w:p w14:paraId="580C3B0A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(40分鐘)</w:t>
            </w:r>
          </w:p>
        </w:tc>
        <w:tc>
          <w:tcPr>
            <w:tcW w:w="5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CCE4" w14:textId="77777777" w:rsidR="00D62A22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Fonts w:ascii="標楷體" w:hAnsi="標楷體"/>
                <w:b/>
                <w:bCs/>
                <w:shd w:val="clear" w:color="auto" w:fill="FFFFFF"/>
              </w:rPr>
            </w:pPr>
            <w:r w:rsidRPr="00595186">
              <w:rPr>
                <w:rFonts w:ascii="標楷體" w:hAnsi="標楷體" w:hint="eastAsia"/>
                <w:b/>
                <w:bCs/>
                <w:shd w:val="clear" w:color="auto" w:fill="FFFFFF"/>
              </w:rPr>
              <w:t>單元名稱：</w:t>
            </w:r>
            <w:r w:rsidRPr="00595186">
              <w:rPr>
                <w:rFonts w:ascii="標楷體" w:hAnsi="標楷體"/>
                <w:b/>
                <w:bCs/>
                <w:shd w:val="clear" w:color="auto" w:fill="FFFFFF"/>
              </w:rPr>
              <w:t>創意繪製師——四開分享單創作</w:t>
            </w:r>
          </w:p>
          <w:p w14:paraId="3F5E3400" w14:textId="77777777" w:rsidR="00D62A22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Style w:val="ng-star-inserted"/>
                <w:rFonts w:ascii="標楷體" w:hAnsi="標楷體"/>
              </w:rPr>
            </w:pPr>
            <w:r w:rsidRPr="00595186">
              <w:rPr>
                <w:rFonts w:ascii="標楷體" w:hAnsi="標楷體" w:hint="eastAsia"/>
                <w:b/>
                <w:bCs/>
              </w:rPr>
              <w:t>1</w:t>
            </w:r>
            <w:r w:rsidRPr="00595186">
              <w:rPr>
                <w:rFonts w:ascii="標楷體" w:hAnsi="標楷體"/>
                <w:b/>
                <w:bCs/>
              </w:rPr>
              <w:t>.教學重點：</w:t>
            </w:r>
            <w:r w:rsidRPr="00595186">
              <w:rPr>
                <w:rStyle w:val="ng-star-inserted"/>
                <w:rFonts w:ascii="標楷體" w:hAnsi="標楷體"/>
              </w:rPr>
              <w:t xml:space="preserve"> 結合插圖美編與心得撰寫，進行手作產出。</w:t>
            </w:r>
          </w:p>
          <w:p w14:paraId="1BFDB06E" w14:textId="77777777" w:rsidR="00D62A22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Fonts w:ascii="標楷體" w:hAnsi="標楷體"/>
                <w:b/>
                <w:bCs/>
              </w:rPr>
            </w:pPr>
            <w:r w:rsidRPr="00595186">
              <w:rPr>
                <w:rFonts w:ascii="標楷體" w:hAnsi="標楷體" w:hint="eastAsia"/>
                <w:b/>
                <w:bCs/>
              </w:rPr>
              <w:t>2</w:t>
            </w:r>
            <w:r w:rsidRPr="00595186">
              <w:rPr>
                <w:rFonts w:ascii="標楷體" w:hAnsi="標楷體"/>
                <w:b/>
                <w:bCs/>
              </w:rPr>
              <w:t>.教學活動內容：</w:t>
            </w:r>
          </w:p>
          <w:p w14:paraId="6E6629ED" w14:textId="77777777" w:rsidR="00D62A22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Style w:val="ng-star-inserted"/>
                <w:rFonts w:ascii="標楷體" w:hAnsi="標楷體"/>
              </w:rPr>
            </w:pPr>
            <w:r>
              <w:rPr>
                <w:rFonts w:ascii="標楷體" w:hAnsi="標楷體" w:hint="eastAsia"/>
                <w:b/>
                <w:bCs/>
              </w:rPr>
              <w:t xml:space="preserve">  </w:t>
            </w:r>
            <w:r w:rsidRPr="00595186">
              <w:rPr>
                <w:rFonts w:ascii="標楷體" w:hAnsi="標楷體" w:hint="eastAsia"/>
                <w:b/>
                <w:bCs/>
              </w:rPr>
              <w:t>(</w:t>
            </w:r>
            <w:r w:rsidRPr="00595186">
              <w:rPr>
                <w:rFonts w:ascii="標楷體" w:hAnsi="標楷體"/>
                <w:b/>
                <w:bCs/>
              </w:rPr>
              <w:t>1)規格說明：</w:t>
            </w:r>
            <w:r w:rsidRPr="00595186">
              <w:rPr>
                <w:rStyle w:val="ng-star-inserted"/>
                <w:rFonts w:ascii="標楷體" w:hAnsi="標楷體"/>
              </w:rPr>
              <w:t xml:space="preserve"> 強調必須使用</w:t>
            </w:r>
            <w:r w:rsidRPr="00595186">
              <w:rPr>
                <w:rFonts w:ascii="標楷體" w:hAnsi="標楷體"/>
                <w:b/>
                <w:bCs/>
              </w:rPr>
              <w:t>四開圖畫紙</w:t>
            </w:r>
            <w:r w:rsidRPr="00595186">
              <w:rPr>
                <w:rStyle w:val="ng-star-inserted"/>
                <w:rFonts w:ascii="標楷體" w:hAnsi="標楷體"/>
              </w:rPr>
              <w:t>、</w:t>
            </w:r>
            <w:r w:rsidRPr="00595186">
              <w:rPr>
                <w:rFonts w:ascii="標楷體" w:hAnsi="標楷體"/>
                <w:b/>
                <w:bCs/>
              </w:rPr>
              <w:t>字跡工整</w:t>
            </w:r>
            <w:r w:rsidRPr="00595186">
              <w:rPr>
                <w:rStyle w:val="ng-star-inserted"/>
                <w:rFonts w:ascii="標楷體" w:hAnsi="標楷體"/>
              </w:rPr>
              <w:t>。</w:t>
            </w:r>
            <w:r>
              <w:rPr>
                <w:rStyle w:val="ng-star-inserted"/>
                <w:rFonts w:ascii="標楷體" w:hAnsi="標楷體" w:hint="eastAsia"/>
              </w:rPr>
              <w:t xml:space="preserve"> </w:t>
            </w:r>
          </w:p>
          <w:p w14:paraId="60634B41" w14:textId="77777777" w:rsidR="00D62A22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Style w:val="ng-star-inserted"/>
                <w:rFonts w:ascii="標楷體" w:hAnsi="標楷體"/>
              </w:rPr>
            </w:pPr>
            <w:r>
              <w:rPr>
                <w:rFonts w:hint="eastAsia"/>
                <w:b/>
                <w:bCs/>
              </w:rPr>
              <w:t xml:space="preserve">  </w:t>
            </w:r>
            <w:r w:rsidRPr="00595186">
              <w:rPr>
                <w:rFonts w:ascii="標楷體" w:hAnsi="標楷體" w:hint="eastAsia"/>
                <w:b/>
                <w:bCs/>
              </w:rPr>
              <w:t>(</w:t>
            </w:r>
            <w:r w:rsidRPr="00595186">
              <w:rPr>
                <w:rFonts w:ascii="標楷體" w:hAnsi="標楷體"/>
                <w:b/>
                <w:bCs/>
              </w:rPr>
              <w:t>2)版面配置：</w:t>
            </w:r>
            <w:r w:rsidRPr="00595186">
              <w:rPr>
                <w:rStyle w:val="ng-star-inserted"/>
                <w:rFonts w:ascii="標楷體" w:hAnsi="標楷體"/>
              </w:rPr>
              <w:t xml:space="preserve"> 學生開始繪製資料中最精彩的一頁，或以海報、漫畫方式呈現。</w:t>
            </w:r>
          </w:p>
          <w:p w14:paraId="5C4AD4A7" w14:textId="77777777" w:rsidR="00D62A22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Style w:val="ng-star-inserted"/>
                <w:rFonts w:ascii="標楷體" w:hAnsi="標楷體"/>
              </w:rPr>
            </w:pPr>
            <w:r>
              <w:rPr>
                <w:rFonts w:hint="eastAsia"/>
                <w:b/>
                <w:bCs/>
              </w:rPr>
              <w:t xml:space="preserve">  </w:t>
            </w:r>
            <w:r w:rsidRPr="00595186">
              <w:rPr>
                <w:rFonts w:ascii="標楷體" w:hAnsi="標楷體" w:hint="eastAsia"/>
                <w:b/>
                <w:bCs/>
              </w:rPr>
              <w:t>(</w:t>
            </w:r>
            <w:r w:rsidRPr="00595186">
              <w:rPr>
                <w:rFonts w:ascii="標楷體" w:hAnsi="標楷體"/>
                <w:b/>
                <w:bCs/>
              </w:rPr>
              <w:t>3)撰寫心得：</w:t>
            </w:r>
            <w:r w:rsidRPr="00595186">
              <w:rPr>
                <w:rStyle w:val="ng-star-inserted"/>
                <w:rFonts w:ascii="標楷體" w:hAnsi="標楷體"/>
              </w:rPr>
              <w:t xml:space="preserve"> 引導學生寫下 300 字左右的啟發。</w:t>
            </w:r>
          </w:p>
          <w:p w14:paraId="3DCCF4EB" w14:textId="77777777" w:rsidR="00D62A22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Style w:val="ng-star-inserted"/>
                <w:rFonts w:ascii="標楷體" w:hAnsi="標楷體"/>
              </w:rPr>
            </w:pPr>
            <w:r>
              <w:rPr>
                <w:rFonts w:hint="eastAsia"/>
                <w:b/>
                <w:bCs/>
              </w:rPr>
              <w:t xml:space="preserve">  </w:t>
            </w:r>
            <w:r w:rsidRPr="00595186">
              <w:rPr>
                <w:rFonts w:ascii="標楷體" w:hAnsi="標楷體" w:hint="eastAsia"/>
                <w:b/>
                <w:bCs/>
              </w:rPr>
              <w:t>(</w:t>
            </w:r>
            <w:r w:rsidRPr="00595186">
              <w:rPr>
                <w:rFonts w:ascii="標楷體" w:hAnsi="標楷體"/>
                <w:b/>
                <w:bCs/>
              </w:rPr>
              <w:t>4)學生可能反應：</w:t>
            </w:r>
            <w:r w:rsidRPr="00595186">
              <w:rPr>
                <w:rStyle w:val="ng-star-inserted"/>
                <w:rFonts w:ascii="標楷體" w:hAnsi="標楷體"/>
              </w:rPr>
              <w:t>學生可能會因為心得字數要求（300 字）感到壓力。</w:t>
            </w:r>
          </w:p>
          <w:p w14:paraId="7ADCA493" w14:textId="77777777" w:rsidR="00D62A22" w:rsidRPr="00595186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Fonts w:ascii="標楷體" w:hAnsi="標楷體" w:cs="新細明體"/>
                <w:kern w:val="0"/>
              </w:rPr>
            </w:pPr>
            <w:r w:rsidRPr="00595186">
              <w:rPr>
                <w:rStyle w:val="ng-star-inserted"/>
                <w:rFonts w:ascii="標楷體" w:hAnsi="標楷體" w:hint="eastAsia"/>
                <w:b/>
              </w:rPr>
              <w:t>3</w:t>
            </w:r>
            <w:r w:rsidRPr="00595186">
              <w:rPr>
                <w:rStyle w:val="ng-star-inserted"/>
                <w:rFonts w:ascii="標楷體" w:hAnsi="標楷體"/>
                <w:b/>
              </w:rPr>
              <w:t>.</w:t>
            </w:r>
            <w:r w:rsidRPr="00595186">
              <w:rPr>
                <w:rStyle w:val="ng-star-inserted"/>
                <w:rFonts w:ascii="標楷體" w:hAnsi="標楷體" w:hint="eastAsia"/>
                <w:b/>
              </w:rPr>
              <w:t>結論：</w:t>
            </w:r>
            <w:r w:rsidRPr="00595186">
              <w:rPr>
                <w:rStyle w:val="ng-star-inserted"/>
                <w:rFonts w:ascii="標楷體" w:hAnsi="標楷體" w:hint="eastAsia"/>
              </w:rPr>
              <w:t>重點在於閱讀歷程，並將筆記整理，讓人一目瞭然，圖片的說明可以增加並吸引觀眾的好奇與理解。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86FF" w14:textId="77777777" w:rsidR="00D62A22" w:rsidRPr="00595186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影片、圖畫紙、色紙、彩色筆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5F21DE8B" w14:textId="77777777" w:rsidR="00D62A22" w:rsidRPr="00595186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1</w:t>
            </w:r>
            <w:r w:rsidRPr="00595186">
              <w:rPr>
                <w:rFonts w:ascii="標楷體" w:hAnsi="標楷體"/>
              </w:rPr>
              <w:t>.</w:t>
            </w:r>
            <w:r w:rsidRPr="00595186">
              <w:rPr>
                <w:rFonts w:ascii="標楷體" w:hAnsi="標楷體" w:hint="eastAsia"/>
              </w:rPr>
              <w:t>使用策略。</w:t>
            </w:r>
          </w:p>
          <w:p w14:paraId="316368B8" w14:textId="77777777" w:rsidR="00D62A22" w:rsidRPr="00595186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2</w:t>
            </w:r>
            <w:r w:rsidRPr="00595186">
              <w:rPr>
                <w:rFonts w:ascii="標楷體" w:hAnsi="標楷體"/>
              </w:rPr>
              <w:t>.</w:t>
            </w:r>
            <w:r w:rsidRPr="00595186">
              <w:rPr>
                <w:rFonts w:ascii="標楷體" w:hAnsi="標楷體" w:hint="eastAsia"/>
              </w:rPr>
              <w:t>清楚讀懂相關資料。</w:t>
            </w:r>
          </w:p>
          <w:p w14:paraId="4DB515BD" w14:textId="77777777" w:rsidR="00D62A22" w:rsidRPr="00595186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3.條列式摘要句子。</w:t>
            </w:r>
          </w:p>
          <w:p w14:paraId="370FC4A9" w14:textId="77777777" w:rsidR="00D62A22" w:rsidRPr="00595186" w:rsidRDefault="00D62A22" w:rsidP="00D62A22">
            <w:pPr>
              <w:snapToGrid w:val="0"/>
              <w:spacing w:line="240" w:lineRule="atLeast"/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</w:rPr>
              <w:t>4.</w:t>
            </w:r>
            <w:r w:rsidRPr="00595186">
              <w:rPr>
                <w:rFonts w:ascii="標楷體" w:hAnsi="標楷體" w:hint="eastAsia"/>
              </w:rPr>
              <w:t>3</w:t>
            </w:r>
            <w:r w:rsidRPr="00595186">
              <w:rPr>
                <w:rFonts w:ascii="標楷體" w:hAnsi="標楷體"/>
              </w:rPr>
              <w:t>00</w:t>
            </w:r>
            <w:r w:rsidRPr="00595186">
              <w:rPr>
                <w:rFonts w:ascii="標楷體" w:hAnsi="標楷體" w:hint="eastAsia"/>
              </w:rPr>
              <w:t>字心得。</w:t>
            </w:r>
          </w:p>
        </w:tc>
      </w:tr>
      <w:tr w:rsidR="00D62A22" w:rsidRPr="00595186" w14:paraId="1D5B4740" w14:textId="77777777" w:rsidTr="001656DE">
        <w:trPr>
          <w:trHeight w:val="342"/>
          <w:jc w:val="center"/>
        </w:trPr>
        <w:tc>
          <w:tcPr>
            <w:tcW w:w="10133" w:type="dxa"/>
            <w:gridSpan w:val="11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39FF9747" w14:textId="77777777" w:rsidR="00D62A22" w:rsidRPr="00595186" w:rsidRDefault="00D62A22" w:rsidP="00D62A22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</w:rPr>
            </w:pPr>
            <w:r w:rsidRPr="00595186">
              <w:rPr>
                <w:rFonts w:ascii="標楷體" w:hAnsi="標楷體" w:hint="eastAsia"/>
                <w:b/>
              </w:rPr>
              <w:t>活動四</w:t>
            </w:r>
          </w:p>
        </w:tc>
      </w:tr>
      <w:tr w:rsidR="00D62A22" w:rsidRPr="00595186" w14:paraId="637358C3" w14:textId="77777777" w:rsidTr="001656DE">
        <w:trPr>
          <w:trHeight w:val="342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51C92E87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5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C770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D7B8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6C0DAB59" w14:textId="77777777" w:rsidR="00D62A22" w:rsidRPr="00595186" w:rsidRDefault="00D62A22" w:rsidP="00D62A22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評量方式</w:t>
            </w:r>
          </w:p>
        </w:tc>
      </w:tr>
      <w:tr w:rsidR="00D62A22" w:rsidRPr="00595186" w14:paraId="4EBDD525" w14:textId="77777777" w:rsidTr="001656DE">
        <w:trPr>
          <w:trHeight w:val="342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5B210C2D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1節(40分鐘)</w:t>
            </w:r>
          </w:p>
        </w:tc>
        <w:tc>
          <w:tcPr>
            <w:tcW w:w="5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044C" w14:textId="77777777" w:rsidR="00D62A22" w:rsidRPr="00595186" w:rsidRDefault="00D62A22" w:rsidP="00D62A22">
            <w:pPr>
              <w:widowControl/>
              <w:ind w:firstLineChars="0" w:firstLine="0"/>
              <w:rPr>
                <w:rFonts w:ascii="標楷體" w:hAnsi="標楷體" w:cs="新細明體"/>
                <w:b/>
                <w:bCs/>
                <w:kern w:val="0"/>
              </w:rPr>
            </w:pPr>
            <w:r w:rsidRPr="00595186">
              <w:rPr>
                <w:rFonts w:ascii="標楷體" w:hAnsi="標楷體" w:cs="新細明體" w:hint="eastAsia"/>
                <w:b/>
                <w:bCs/>
                <w:kern w:val="0"/>
              </w:rPr>
              <w:t>單元名稱：</w:t>
            </w:r>
            <w:r w:rsidRPr="00595186">
              <w:rPr>
                <w:rFonts w:ascii="標楷體" w:hAnsi="標楷體" w:cs="新細明體"/>
                <w:b/>
                <w:bCs/>
                <w:kern w:val="0"/>
              </w:rPr>
              <w:t>超級出題者——循環智慧大考驗</w:t>
            </w:r>
          </w:p>
          <w:p w14:paraId="42FAAB4E" w14:textId="77777777" w:rsidR="00D62A22" w:rsidRPr="00595186" w:rsidRDefault="00D62A22" w:rsidP="00D62A22">
            <w:pPr>
              <w:widowControl/>
              <w:ind w:firstLineChars="0" w:firstLine="0"/>
              <w:rPr>
                <w:rFonts w:ascii="標楷體" w:hAnsi="標楷體" w:cs="新細明體"/>
                <w:kern w:val="0"/>
              </w:rPr>
            </w:pPr>
            <w:r>
              <w:rPr>
                <w:rFonts w:ascii="標楷體" w:hAnsi="標楷體" w:cs="新細明體" w:hint="eastAsia"/>
                <w:b/>
                <w:bCs/>
                <w:kern w:val="0"/>
              </w:rPr>
              <w:t>1</w:t>
            </w:r>
            <w:r>
              <w:rPr>
                <w:rFonts w:cs="新細明體"/>
                <w:b/>
                <w:bCs/>
                <w:kern w:val="0"/>
              </w:rPr>
              <w:t>.</w:t>
            </w:r>
            <w:r w:rsidRPr="00595186">
              <w:rPr>
                <w:rFonts w:ascii="標楷體" w:hAnsi="標楷體" w:cs="新細明體"/>
                <w:b/>
                <w:bCs/>
                <w:kern w:val="0"/>
              </w:rPr>
              <w:t>教學內容：</w:t>
            </w:r>
            <w:r w:rsidRPr="00595186">
              <w:rPr>
                <w:rFonts w:ascii="標楷體" w:hAnsi="標楷體" w:cs="新細明體"/>
                <w:kern w:val="0"/>
              </w:rPr>
              <w:t xml:space="preserve"> 設計具有答案的題目考考同學，並</w:t>
            </w:r>
            <w:r w:rsidRPr="00595186">
              <w:rPr>
                <w:rFonts w:ascii="標楷體" w:hAnsi="標楷體" w:cs="新細明體" w:hint="eastAsia"/>
                <w:kern w:val="0"/>
              </w:rPr>
              <w:t>寫在</w:t>
            </w:r>
            <w:r w:rsidRPr="00595186">
              <w:rPr>
                <w:rFonts w:ascii="標楷體" w:hAnsi="標楷體" w:cs="新細明體"/>
                <w:kern w:val="0"/>
              </w:rPr>
              <w:t>作品</w:t>
            </w:r>
            <w:r w:rsidRPr="00595186">
              <w:rPr>
                <w:rFonts w:ascii="標楷體" w:hAnsi="標楷體" w:cs="新細明體" w:hint="eastAsia"/>
                <w:kern w:val="0"/>
              </w:rPr>
              <w:t>一角</w:t>
            </w:r>
            <w:r w:rsidRPr="00595186">
              <w:rPr>
                <w:rFonts w:ascii="標楷體" w:hAnsi="標楷體" w:cs="新細明體"/>
                <w:kern w:val="0"/>
              </w:rPr>
              <w:t>。</w:t>
            </w:r>
          </w:p>
          <w:p w14:paraId="258AA50E" w14:textId="77777777" w:rsidR="00D62A22" w:rsidRPr="00595186" w:rsidRDefault="00D62A22" w:rsidP="00D62A22">
            <w:pPr>
              <w:widowControl/>
              <w:ind w:firstLineChars="0" w:firstLine="0"/>
              <w:rPr>
                <w:rFonts w:ascii="標楷體" w:hAnsi="標楷體" w:cs="新細明體"/>
                <w:kern w:val="0"/>
              </w:rPr>
            </w:pPr>
            <w:r>
              <w:rPr>
                <w:rFonts w:ascii="標楷體" w:hAnsi="標楷體" w:cs="新細明體" w:hint="eastAsia"/>
                <w:b/>
                <w:bCs/>
                <w:kern w:val="0"/>
              </w:rPr>
              <w:t>2</w:t>
            </w:r>
            <w:r>
              <w:rPr>
                <w:rFonts w:cs="新細明體"/>
                <w:b/>
                <w:bCs/>
                <w:kern w:val="0"/>
              </w:rPr>
              <w:t>.</w:t>
            </w:r>
            <w:r w:rsidRPr="00595186">
              <w:rPr>
                <w:rFonts w:ascii="標楷體" w:hAnsi="標楷體" w:cs="新細明體"/>
                <w:b/>
                <w:bCs/>
                <w:kern w:val="0"/>
              </w:rPr>
              <w:t>老師引導語：</w:t>
            </w:r>
            <w:r w:rsidRPr="00595186">
              <w:rPr>
                <w:rFonts w:ascii="標楷體" w:hAnsi="標楷體" w:cs="新細明體"/>
                <w:kern w:val="0"/>
              </w:rPr>
              <w:t xml:space="preserve"> 「想出一個題目來考倒大家吧！例如：『雖然塑膠是 150 年前才被發明的，但它需要幾百年才能分解？』記得在報名表上標清楚你的主題是主題 18 喔！」</w:t>
            </w:r>
          </w:p>
          <w:p w14:paraId="52EADC22" w14:textId="77777777" w:rsidR="00D62A22" w:rsidRPr="00595186" w:rsidRDefault="00D62A22" w:rsidP="00D62A22">
            <w:pPr>
              <w:widowControl/>
              <w:ind w:firstLineChars="0" w:firstLine="0"/>
              <w:rPr>
                <w:rFonts w:ascii="標楷體" w:hAnsi="標楷體" w:cs="新細明體"/>
                <w:kern w:val="0"/>
              </w:rPr>
            </w:pPr>
            <w:r w:rsidRPr="007757F5">
              <w:rPr>
                <w:rFonts w:ascii="標楷體" w:hAnsi="標楷體" w:cs="新細明體" w:hint="eastAsia"/>
                <w:b/>
                <w:kern w:val="0"/>
              </w:rPr>
              <w:t>3</w:t>
            </w:r>
            <w:r w:rsidRPr="007757F5">
              <w:rPr>
                <w:rFonts w:cs="新細明體"/>
                <w:b/>
                <w:kern w:val="0"/>
              </w:rPr>
              <w:t>.</w:t>
            </w:r>
            <w:r w:rsidRPr="00595186">
              <w:rPr>
                <w:rFonts w:ascii="標楷體" w:hAnsi="標楷體" w:cs="新細明體" w:hint="eastAsia"/>
                <w:kern w:val="0"/>
              </w:rPr>
              <w:t>在大家彼此分享作品之後，全班分成兩個隊伍，進行問題大考驗，抽取學生自製的提問，由老師讀題，學生搶答，積分制。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DA39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問題條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3CBF7654" w14:textId="77777777" w:rsidR="00D62A22" w:rsidRPr="00595186" w:rsidRDefault="00D62A22" w:rsidP="00D62A22">
            <w:pPr>
              <w:numPr>
                <w:ilvl w:val="0"/>
                <w:numId w:val="26"/>
              </w:numPr>
              <w:ind w:left="0"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提問設計。</w:t>
            </w:r>
          </w:p>
          <w:p w14:paraId="182B4225" w14:textId="77777777" w:rsidR="00D62A22" w:rsidRPr="00595186" w:rsidRDefault="00D62A22" w:rsidP="00D62A22">
            <w:pPr>
              <w:numPr>
                <w:ilvl w:val="0"/>
                <w:numId w:val="26"/>
              </w:numPr>
              <w:ind w:left="0"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學生完成分享單。</w:t>
            </w:r>
          </w:p>
          <w:p w14:paraId="4E953FCF" w14:textId="77777777" w:rsidR="00D62A22" w:rsidRPr="00595186" w:rsidRDefault="00D62A22" w:rsidP="00D62A22">
            <w:pPr>
              <w:numPr>
                <w:ilvl w:val="0"/>
                <w:numId w:val="26"/>
              </w:numPr>
              <w:ind w:left="0"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完成2分鐘口頭報告。</w:t>
            </w:r>
          </w:p>
        </w:tc>
      </w:tr>
      <w:tr w:rsidR="00D62A22" w:rsidRPr="00595186" w14:paraId="4EBBB980" w14:textId="77777777" w:rsidTr="001656DE">
        <w:trPr>
          <w:trHeight w:val="401"/>
          <w:jc w:val="center"/>
        </w:trPr>
        <w:tc>
          <w:tcPr>
            <w:tcW w:w="1131" w:type="dxa"/>
            <w:gridSpan w:val="2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CA53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</w:rPr>
              <w:t>學習單</w:t>
            </w:r>
          </w:p>
        </w:tc>
        <w:tc>
          <w:tcPr>
            <w:tcW w:w="9002" w:type="dxa"/>
            <w:gridSpan w:val="9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C2D9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無</w:t>
            </w:r>
          </w:p>
        </w:tc>
      </w:tr>
      <w:tr w:rsidR="00D62A22" w:rsidRPr="00595186" w14:paraId="1E03718C" w14:textId="77777777" w:rsidTr="001656DE">
        <w:trPr>
          <w:trHeight w:val="401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45F5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教學歷程</w:t>
            </w:r>
          </w:p>
          <w:p w14:paraId="28309568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（最多10張）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29B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照片1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6D9E" w14:textId="3E6EB092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noProof/>
              </w:rPr>
              <w:drawing>
                <wp:inline distT="0" distB="0" distL="0" distR="0" wp14:anchorId="4E9FFB79" wp14:editId="1F088EBA">
                  <wp:extent cx="2458085" cy="1828800"/>
                  <wp:effectExtent l="0" t="0" r="0" b="0"/>
                  <wp:docPr id="1075549307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08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233B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圖說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90A9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使用教育雲端書庫查詢相關資料</w:t>
            </w:r>
          </w:p>
        </w:tc>
      </w:tr>
      <w:tr w:rsidR="00D62A22" w:rsidRPr="00595186" w14:paraId="4F71EB02" w14:textId="77777777" w:rsidTr="001656DE">
        <w:trPr>
          <w:trHeight w:val="401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CCA6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A60A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照片</w:t>
            </w: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AE24" w14:textId="08D711D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noProof/>
              </w:rPr>
              <w:drawing>
                <wp:inline distT="0" distB="0" distL="0" distR="0" wp14:anchorId="6A7F2E2A" wp14:editId="0882DA97">
                  <wp:extent cx="2420620" cy="1802130"/>
                  <wp:effectExtent l="0" t="0" r="0" b="7620"/>
                  <wp:docPr id="270088993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620" cy="180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731E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圖說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3025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學生閱讀相關文本</w:t>
            </w:r>
          </w:p>
        </w:tc>
      </w:tr>
      <w:tr w:rsidR="00D62A22" w:rsidRPr="00595186" w14:paraId="4F8B4BFA" w14:textId="77777777" w:rsidTr="001656DE">
        <w:trPr>
          <w:trHeight w:val="401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9766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FE92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照片</w:t>
            </w:r>
            <w:r>
              <w:rPr>
                <w:rFonts w:ascii="標楷體" w:hAnsi="標楷體" w:hint="eastAsia"/>
              </w:rPr>
              <w:t>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EAB3" w14:textId="407F48D8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noProof/>
              </w:rPr>
              <w:drawing>
                <wp:inline distT="0" distB="0" distL="0" distR="0" wp14:anchorId="2C1AFFF7" wp14:editId="6D7DA72A">
                  <wp:extent cx="2357120" cy="1707515"/>
                  <wp:effectExtent l="0" t="0" r="5080" b="6985"/>
                  <wp:docPr id="402136984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120" cy="170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AFB0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圖說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EAE6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示範六何法的運用</w:t>
            </w:r>
          </w:p>
        </w:tc>
      </w:tr>
      <w:tr w:rsidR="00D62A22" w:rsidRPr="00595186" w14:paraId="5AA2EDD1" w14:textId="77777777" w:rsidTr="001656DE">
        <w:trPr>
          <w:trHeight w:val="401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882B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A500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照片4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C07F" w14:textId="0FF14D2C" w:rsidR="00D62A22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9691E">
              <w:rPr>
                <w:rFonts w:ascii="標楷體" w:hAnsi="標楷體"/>
                <w:noProof/>
              </w:rPr>
              <w:drawing>
                <wp:inline distT="0" distB="0" distL="0" distR="0" wp14:anchorId="22DA6021" wp14:editId="59F37FE0">
                  <wp:extent cx="2336165" cy="1770380"/>
                  <wp:effectExtent l="0" t="0" r="6985" b="1270"/>
                  <wp:docPr id="62500765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165" cy="177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BDA0" w14:textId="77777777" w:rsidR="00D62A22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圖說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75C6" w14:textId="77777777" w:rsidR="00D62A22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學生尋找自己感興趣的主題</w:t>
            </w:r>
          </w:p>
        </w:tc>
      </w:tr>
      <w:tr w:rsidR="00D62A22" w:rsidRPr="00595186" w14:paraId="619F8DCA" w14:textId="77777777" w:rsidTr="001656DE">
        <w:trPr>
          <w:trHeight w:val="401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504E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90F5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照片5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F1EC" w14:textId="70CD8AFD" w:rsidR="00D62A22" w:rsidRPr="00C9691E" w:rsidRDefault="00D62A22" w:rsidP="00D62A22">
            <w:pPr>
              <w:ind w:firstLineChars="0" w:firstLine="0"/>
              <w:jc w:val="both"/>
              <w:rPr>
                <w:rFonts w:ascii="標楷體" w:hAnsi="標楷體"/>
                <w:noProof/>
              </w:rPr>
            </w:pPr>
            <w:r w:rsidRPr="00C9691E">
              <w:rPr>
                <w:rFonts w:ascii="標楷體" w:hAnsi="標楷體"/>
                <w:noProof/>
              </w:rPr>
              <w:drawing>
                <wp:inline distT="0" distB="0" distL="0" distR="0" wp14:anchorId="2EA68AB6" wp14:editId="495A0021">
                  <wp:extent cx="2378710" cy="1791970"/>
                  <wp:effectExtent l="0" t="0" r="2540" b="0"/>
                  <wp:docPr id="1702793642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710" cy="179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F2A7" w14:textId="77777777" w:rsidR="00D62A22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圖說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DDB0" w14:textId="77777777" w:rsidR="00D62A22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一同觀看搶救娃娃大作戰</w:t>
            </w:r>
          </w:p>
        </w:tc>
      </w:tr>
      <w:tr w:rsidR="00D62A22" w:rsidRPr="00595186" w14:paraId="680B1CE2" w14:textId="77777777" w:rsidTr="001656DE">
        <w:trPr>
          <w:trHeight w:val="401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6B1B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教學成果</w:t>
            </w:r>
          </w:p>
          <w:p w14:paraId="078CB3CB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（最多10張）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2313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照片1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6FD0" w14:textId="2FED09B9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9691E">
              <w:rPr>
                <w:rFonts w:ascii="標楷體" w:hAnsi="標楷體"/>
                <w:noProof/>
              </w:rPr>
              <w:drawing>
                <wp:inline distT="0" distB="0" distL="0" distR="0" wp14:anchorId="46242ED9" wp14:editId="266A8464">
                  <wp:extent cx="2452370" cy="1754505"/>
                  <wp:effectExtent l="0" t="0" r="5080" b="0"/>
                  <wp:docPr id="1384240632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2370" cy="175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4538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圖說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5A33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主題：土地的變遷</w:t>
            </w:r>
          </w:p>
        </w:tc>
      </w:tr>
      <w:tr w:rsidR="00D62A22" w:rsidRPr="00595186" w14:paraId="73F9F943" w14:textId="77777777" w:rsidTr="001656DE">
        <w:trPr>
          <w:trHeight w:val="401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F973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611B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照片</w:t>
            </w: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28B8" w14:textId="734AFAD5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9691E">
              <w:rPr>
                <w:rFonts w:ascii="標楷體" w:hAnsi="標楷體"/>
                <w:noProof/>
              </w:rPr>
              <w:drawing>
                <wp:inline distT="0" distB="0" distL="0" distR="0" wp14:anchorId="752626A7" wp14:editId="197130D1">
                  <wp:extent cx="2431415" cy="1717675"/>
                  <wp:effectExtent l="0" t="0" r="6985" b="0"/>
                  <wp:docPr id="1833646534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415" cy="171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E180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圖說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D05B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主題：最美麗的海洋</w:t>
            </w:r>
          </w:p>
        </w:tc>
      </w:tr>
      <w:tr w:rsidR="00D62A22" w:rsidRPr="00595186" w14:paraId="2DFD621C" w14:textId="77777777" w:rsidTr="001656DE">
        <w:trPr>
          <w:trHeight w:val="401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871C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1C1B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 w:hint="eastAsia"/>
              </w:rPr>
              <w:t>照片</w:t>
            </w:r>
            <w:r>
              <w:rPr>
                <w:rFonts w:ascii="標楷體" w:hAnsi="標楷體" w:hint="eastAsia"/>
              </w:rPr>
              <w:t>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16F7" w14:textId="2BB433A0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C9691E">
              <w:rPr>
                <w:rFonts w:ascii="標楷體" w:hAnsi="標楷體"/>
                <w:noProof/>
              </w:rPr>
              <w:drawing>
                <wp:inline distT="0" distB="0" distL="0" distR="0" wp14:anchorId="53A5BD1E" wp14:editId="329501C2">
                  <wp:extent cx="2458085" cy="1770380"/>
                  <wp:effectExtent l="0" t="0" r="0" b="1270"/>
                  <wp:docPr id="1883117577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085" cy="177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F5CB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圖說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5485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主題：塑膠島</w:t>
            </w:r>
          </w:p>
        </w:tc>
      </w:tr>
      <w:tr w:rsidR="00D62A22" w:rsidRPr="00595186" w14:paraId="0AEEC3F2" w14:textId="77777777" w:rsidTr="001656DE">
        <w:trPr>
          <w:trHeight w:val="85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A64F" w14:textId="77777777" w:rsidR="00D62A22" w:rsidRPr="00595186" w:rsidRDefault="00D62A22" w:rsidP="00D62A22">
            <w:pPr>
              <w:tabs>
                <w:tab w:val="left" w:pos="1080"/>
              </w:tabs>
              <w:spacing w:line="400" w:lineRule="exact"/>
              <w:ind w:firstLineChars="0" w:firstLine="0"/>
              <w:jc w:val="both"/>
              <w:rPr>
                <w:rFonts w:ascii="標楷體" w:hAnsi="標楷體"/>
              </w:rPr>
            </w:pPr>
            <w:r w:rsidRPr="00595186">
              <w:rPr>
                <w:rFonts w:ascii="標楷體" w:hAnsi="標楷體"/>
              </w:rPr>
              <w:t>補充資料</w:t>
            </w:r>
          </w:p>
        </w:tc>
        <w:tc>
          <w:tcPr>
            <w:tcW w:w="90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123F" w14:textId="77777777" w:rsidR="00D62A22" w:rsidRPr="00595186" w:rsidRDefault="00D62A22" w:rsidP="00D62A22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3002EE">
              <w:rPr>
                <w:rFonts w:ascii="標楷體" w:hAnsi="標楷體"/>
              </w:rPr>
              <w:t>https://padlet.com/yzes/padlet-ahiz0s3lobh2o9fx</w:t>
            </w:r>
          </w:p>
        </w:tc>
      </w:tr>
    </w:tbl>
    <w:p w14:paraId="5EF40C15" w14:textId="77777777" w:rsidR="00261D2D" w:rsidRPr="00D62A22" w:rsidRDefault="00261D2D" w:rsidP="00E24C0C">
      <w:pPr>
        <w:tabs>
          <w:tab w:val="left" w:pos="2160"/>
          <w:tab w:val="left" w:pos="8820"/>
        </w:tabs>
        <w:snapToGrid w:val="0"/>
        <w:ind w:firstLineChars="0" w:firstLine="0"/>
      </w:pPr>
    </w:p>
    <w:sectPr w:rsidR="00261D2D" w:rsidRPr="00D62A22" w:rsidSect="00270957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6" w:h="16838"/>
      <w:pgMar w:top="720" w:right="720" w:bottom="720" w:left="720" w:header="0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49C71" w14:textId="77777777" w:rsidR="00B045BF" w:rsidRDefault="00B045BF" w:rsidP="000923E2">
      <w:pPr>
        <w:ind w:firstLine="480"/>
      </w:pPr>
      <w:r>
        <w:separator/>
      </w:r>
    </w:p>
  </w:endnote>
  <w:endnote w:type="continuationSeparator" w:id="0">
    <w:p w14:paraId="753C3436" w14:textId="77777777" w:rsidR="00B045BF" w:rsidRDefault="00B045BF" w:rsidP="000923E2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25D9" w14:textId="77777777" w:rsidR="00E129CC" w:rsidRDefault="00E129CC">
    <w:pPr>
      <w:pStyle w:val="a6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C6D55" w14:textId="77777777" w:rsidR="00203D2B" w:rsidRDefault="00C91087" w:rsidP="00525BB3">
    <w:pPr>
      <w:pStyle w:val="a6"/>
      <w:ind w:leftChars="200" w:left="480" w:firstLine="400"/>
      <w:jc w:val="center"/>
    </w:pPr>
    <w:r>
      <w:fldChar w:fldCharType="begin"/>
    </w:r>
    <w:r>
      <w:instrText>PAGE   \* MERGEFORMAT</w:instrText>
    </w:r>
    <w:r>
      <w:fldChar w:fldCharType="separate"/>
    </w:r>
    <w:r w:rsidR="00837435" w:rsidRPr="00837435">
      <w:rPr>
        <w:noProof/>
        <w:lang w:val="zh-TW"/>
      </w:rPr>
      <w:t>-</w:t>
    </w:r>
    <w:r w:rsidR="00837435">
      <w:rPr>
        <w:noProof/>
      </w:rPr>
      <w:t xml:space="preserve"> 4 -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BAA9" w14:textId="77777777" w:rsidR="00E129CC" w:rsidRDefault="00E129CC">
    <w:pPr>
      <w:pStyle w:val="a6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FAC21" w14:textId="77777777" w:rsidR="00B045BF" w:rsidRDefault="00B045BF" w:rsidP="000923E2">
      <w:pPr>
        <w:ind w:firstLine="480"/>
      </w:pPr>
      <w:r>
        <w:separator/>
      </w:r>
    </w:p>
  </w:footnote>
  <w:footnote w:type="continuationSeparator" w:id="0">
    <w:p w14:paraId="6B5F4B21" w14:textId="77777777" w:rsidR="00B045BF" w:rsidRDefault="00B045BF" w:rsidP="000923E2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B5A35" w14:textId="77777777" w:rsidR="00E129CC" w:rsidRDefault="00E129CC">
    <w:pPr>
      <w:pStyle w:val="a4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0AF2F" w14:textId="77777777" w:rsidR="00E129CC" w:rsidRPr="00B018A4" w:rsidRDefault="00E129CC" w:rsidP="00B018A4">
    <w:pPr>
      <w:pStyle w:val="a4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9206" w14:textId="77777777" w:rsidR="00E129CC" w:rsidRDefault="00E129CC">
    <w:pPr>
      <w:pStyle w:val="a4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3FA"/>
    <w:multiLevelType w:val="hybridMultilevel"/>
    <w:tmpl w:val="3EE0A33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B0460382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lang w:val="en-US"/>
      </w:rPr>
    </w:lvl>
    <w:lvl w:ilvl="2" w:tplc="CB30A2B6">
      <w:start w:val="1"/>
      <w:numFmt w:val="taiwaneseCountingThousand"/>
      <w:lvlText w:val="（%3）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5EF2E072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B3C5F"/>
    <w:multiLevelType w:val="hybridMultilevel"/>
    <w:tmpl w:val="6FD6CF4C"/>
    <w:lvl w:ilvl="0" w:tplc="C78CF44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1A541E"/>
    <w:multiLevelType w:val="hybridMultilevel"/>
    <w:tmpl w:val="4EC6896E"/>
    <w:lvl w:ilvl="0" w:tplc="A378C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4064F4"/>
    <w:multiLevelType w:val="multilevel"/>
    <w:tmpl w:val="716EE654"/>
    <w:lvl w:ilvl="0">
      <w:start w:val="1"/>
      <w:numFmt w:val="bullet"/>
      <w:lvlText w:val=""/>
      <w:lvlJc w:val="left"/>
      <w:pPr>
        <w:tabs>
          <w:tab w:val="num" w:pos="-1200"/>
        </w:tabs>
        <w:ind w:left="-12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480"/>
        </w:tabs>
        <w:ind w:left="-4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0"/>
        </w:tabs>
        <w:ind w:left="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A7F7F"/>
    <w:multiLevelType w:val="multilevel"/>
    <w:tmpl w:val="F6FA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C7BFC"/>
    <w:multiLevelType w:val="hybridMultilevel"/>
    <w:tmpl w:val="85C08A60"/>
    <w:lvl w:ilvl="0" w:tplc="64D25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410D2D"/>
    <w:multiLevelType w:val="hybridMultilevel"/>
    <w:tmpl w:val="746608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41066D3"/>
    <w:multiLevelType w:val="hybridMultilevel"/>
    <w:tmpl w:val="682021E8"/>
    <w:lvl w:ilvl="0" w:tplc="6BCCF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FF1EB2"/>
    <w:multiLevelType w:val="hybridMultilevel"/>
    <w:tmpl w:val="738662A6"/>
    <w:lvl w:ilvl="0" w:tplc="FA8C7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C185AF9"/>
    <w:multiLevelType w:val="hybridMultilevel"/>
    <w:tmpl w:val="0B181818"/>
    <w:lvl w:ilvl="0" w:tplc="555E6564">
      <w:start w:val="1"/>
      <w:numFmt w:val="decimal"/>
      <w:lvlText w:val="%1."/>
      <w:lvlJc w:val="left"/>
      <w:pPr>
        <w:ind w:left="4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0" w15:restartNumberingAfterBreak="0">
    <w:nsid w:val="30BA04FF"/>
    <w:multiLevelType w:val="hybridMultilevel"/>
    <w:tmpl w:val="9DF07122"/>
    <w:lvl w:ilvl="0" w:tplc="26AE6590">
      <w:start w:val="31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1607FC8"/>
    <w:multiLevelType w:val="multilevel"/>
    <w:tmpl w:val="E134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8E6046"/>
    <w:multiLevelType w:val="hybridMultilevel"/>
    <w:tmpl w:val="02FE0B0C"/>
    <w:lvl w:ilvl="0" w:tplc="BA0016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178834E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2E783F3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52B7A8A"/>
    <w:multiLevelType w:val="hybridMultilevel"/>
    <w:tmpl w:val="9814CF1A"/>
    <w:lvl w:ilvl="0" w:tplc="713ED55A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913206"/>
    <w:multiLevelType w:val="hybridMultilevel"/>
    <w:tmpl w:val="A43619FE"/>
    <w:lvl w:ilvl="0" w:tplc="04090017">
      <w:start w:val="1"/>
      <w:numFmt w:val="ideographLegalTraditional"/>
      <w:lvlText w:val="%1、"/>
      <w:lvlJc w:val="left"/>
      <w:pPr>
        <w:ind w:left="905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5" w15:restartNumberingAfterBreak="0">
    <w:nsid w:val="3BCD642A"/>
    <w:multiLevelType w:val="hybridMultilevel"/>
    <w:tmpl w:val="F72E37CA"/>
    <w:lvl w:ilvl="0" w:tplc="B75A8C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AC6447"/>
    <w:multiLevelType w:val="multilevel"/>
    <w:tmpl w:val="A83A4494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760"/>
        </w:tabs>
        <w:ind w:left="2760" w:hanging="360"/>
      </w:pPr>
    </w:lvl>
    <w:lvl w:ilvl="3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entative="1">
      <w:start w:val="1"/>
      <w:numFmt w:val="decimal"/>
      <w:lvlText w:val="%5."/>
      <w:lvlJc w:val="left"/>
      <w:pPr>
        <w:tabs>
          <w:tab w:val="num" w:pos="4200"/>
        </w:tabs>
        <w:ind w:left="4200" w:hanging="360"/>
      </w:pPr>
    </w:lvl>
    <w:lvl w:ilvl="5" w:tentative="1">
      <w:start w:val="1"/>
      <w:numFmt w:val="decimal"/>
      <w:lvlText w:val="%6."/>
      <w:lvlJc w:val="left"/>
      <w:pPr>
        <w:tabs>
          <w:tab w:val="num" w:pos="4920"/>
        </w:tabs>
        <w:ind w:left="4920" w:hanging="360"/>
      </w:pPr>
    </w:lvl>
    <w:lvl w:ilvl="6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entative="1">
      <w:start w:val="1"/>
      <w:numFmt w:val="decimal"/>
      <w:lvlText w:val="%8."/>
      <w:lvlJc w:val="left"/>
      <w:pPr>
        <w:tabs>
          <w:tab w:val="num" w:pos="6360"/>
        </w:tabs>
        <w:ind w:left="6360" w:hanging="360"/>
      </w:pPr>
    </w:lvl>
    <w:lvl w:ilvl="8" w:tentative="1">
      <w:start w:val="1"/>
      <w:numFmt w:val="decimal"/>
      <w:lvlText w:val="%9."/>
      <w:lvlJc w:val="left"/>
      <w:pPr>
        <w:tabs>
          <w:tab w:val="num" w:pos="7080"/>
        </w:tabs>
        <w:ind w:left="7080" w:hanging="360"/>
      </w:pPr>
    </w:lvl>
  </w:abstractNum>
  <w:abstractNum w:abstractNumId="17" w15:restartNumberingAfterBreak="0">
    <w:nsid w:val="44610038"/>
    <w:multiLevelType w:val="multilevel"/>
    <w:tmpl w:val="0AA48FE4"/>
    <w:lvl w:ilvl="0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5F6BFF"/>
    <w:multiLevelType w:val="hybridMultilevel"/>
    <w:tmpl w:val="30383B78"/>
    <w:lvl w:ilvl="0" w:tplc="CF7A1F2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E400101"/>
    <w:multiLevelType w:val="hybridMultilevel"/>
    <w:tmpl w:val="B426B20C"/>
    <w:lvl w:ilvl="0" w:tplc="C78CF44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0" w15:restartNumberingAfterBreak="0">
    <w:nsid w:val="67FF6166"/>
    <w:multiLevelType w:val="hybridMultilevel"/>
    <w:tmpl w:val="C852AABC"/>
    <w:lvl w:ilvl="0" w:tplc="0A387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8D91040"/>
    <w:multiLevelType w:val="hybridMultilevel"/>
    <w:tmpl w:val="E52694F4"/>
    <w:lvl w:ilvl="0" w:tplc="0EDE96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E049FE"/>
    <w:multiLevelType w:val="multilevel"/>
    <w:tmpl w:val="B2F25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626CCF"/>
    <w:multiLevelType w:val="hybridMultilevel"/>
    <w:tmpl w:val="DCD44FFC"/>
    <w:lvl w:ilvl="0" w:tplc="B0460382">
      <w:start w:val="1"/>
      <w:numFmt w:val="taiwaneseCountingThousand"/>
      <w:lvlText w:val="%1、"/>
      <w:lvlJc w:val="left"/>
      <w:pPr>
        <w:ind w:left="905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4" w15:restartNumberingAfterBreak="0">
    <w:nsid w:val="7D1146D9"/>
    <w:multiLevelType w:val="multilevel"/>
    <w:tmpl w:val="5C825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25" w15:restartNumberingAfterBreak="0">
    <w:nsid w:val="7E7D6175"/>
    <w:multiLevelType w:val="hybridMultilevel"/>
    <w:tmpl w:val="1086695E"/>
    <w:lvl w:ilvl="0" w:tplc="A378C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19"/>
  </w:num>
  <w:num w:numId="3">
    <w:abstractNumId w:val="1"/>
  </w:num>
  <w:num w:numId="4">
    <w:abstractNumId w:val="0"/>
  </w:num>
  <w:num w:numId="5">
    <w:abstractNumId w:val="14"/>
  </w:num>
  <w:num w:numId="6">
    <w:abstractNumId w:val="12"/>
  </w:num>
  <w:num w:numId="7">
    <w:abstractNumId w:val="18"/>
  </w:num>
  <w:num w:numId="8">
    <w:abstractNumId w:val="6"/>
  </w:num>
  <w:num w:numId="9">
    <w:abstractNumId w:val="10"/>
  </w:num>
  <w:num w:numId="10">
    <w:abstractNumId w:val="13"/>
  </w:num>
  <w:num w:numId="11">
    <w:abstractNumId w:val="7"/>
  </w:num>
  <w:num w:numId="12">
    <w:abstractNumId w:val="11"/>
  </w:num>
  <w:num w:numId="13">
    <w:abstractNumId w:val="20"/>
  </w:num>
  <w:num w:numId="14">
    <w:abstractNumId w:val="22"/>
  </w:num>
  <w:num w:numId="15">
    <w:abstractNumId w:val="16"/>
  </w:num>
  <w:num w:numId="16">
    <w:abstractNumId w:val="3"/>
  </w:num>
  <w:num w:numId="17">
    <w:abstractNumId w:val="17"/>
  </w:num>
  <w:num w:numId="18">
    <w:abstractNumId w:val="4"/>
  </w:num>
  <w:num w:numId="19">
    <w:abstractNumId w:val="24"/>
  </w:num>
  <w:num w:numId="20">
    <w:abstractNumId w:val="5"/>
  </w:num>
  <w:num w:numId="21">
    <w:abstractNumId w:val="25"/>
  </w:num>
  <w:num w:numId="22">
    <w:abstractNumId w:val="2"/>
  </w:num>
  <w:num w:numId="23">
    <w:abstractNumId w:val="9"/>
  </w:num>
  <w:num w:numId="24">
    <w:abstractNumId w:val="15"/>
  </w:num>
  <w:num w:numId="25">
    <w:abstractNumId w:val="2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168"/>
    <w:rsid w:val="00025373"/>
    <w:rsid w:val="00044C69"/>
    <w:rsid w:val="00083024"/>
    <w:rsid w:val="000923E2"/>
    <w:rsid w:val="000A7ED1"/>
    <w:rsid w:val="000F082C"/>
    <w:rsid w:val="00142233"/>
    <w:rsid w:val="00166561"/>
    <w:rsid w:val="00172874"/>
    <w:rsid w:val="00190E5D"/>
    <w:rsid w:val="001970C1"/>
    <w:rsid w:val="001A01BB"/>
    <w:rsid w:val="001B0897"/>
    <w:rsid w:val="001B37D9"/>
    <w:rsid w:val="001D1F1F"/>
    <w:rsid w:val="001E5B23"/>
    <w:rsid w:val="001F2527"/>
    <w:rsid w:val="001F427B"/>
    <w:rsid w:val="00203D2B"/>
    <w:rsid w:val="00210CB3"/>
    <w:rsid w:val="002126C4"/>
    <w:rsid w:val="00212CE7"/>
    <w:rsid w:val="002220A4"/>
    <w:rsid w:val="002224AA"/>
    <w:rsid w:val="002527BD"/>
    <w:rsid w:val="002549E3"/>
    <w:rsid w:val="00261D2D"/>
    <w:rsid w:val="002648D5"/>
    <w:rsid w:val="00270408"/>
    <w:rsid w:val="00270957"/>
    <w:rsid w:val="00290469"/>
    <w:rsid w:val="002C3B7C"/>
    <w:rsid w:val="002E04CD"/>
    <w:rsid w:val="00301086"/>
    <w:rsid w:val="00306949"/>
    <w:rsid w:val="00310EE3"/>
    <w:rsid w:val="00336759"/>
    <w:rsid w:val="0037419C"/>
    <w:rsid w:val="003818A8"/>
    <w:rsid w:val="0038426A"/>
    <w:rsid w:val="003C00F7"/>
    <w:rsid w:val="003D096C"/>
    <w:rsid w:val="003D71B8"/>
    <w:rsid w:val="003F7D97"/>
    <w:rsid w:val="00405073"/>
    <w:rsid w:val="00415481"/>
    <w:rsid w:val="00417D06"/>
    <w:rsid w:val="00427ADB"/>
    <w:rsid w:val="004D3882"/>
    <w:rsid w:val="00501168"/>
    <w:rsid w:val="00525BB3"/>
    <w:rsid w:val="0054634D"/>
    <w:rsid w:val="005E681B"/>
    <w:rsid w:val="005E70DB"/>
    <w:rsid w:val="005F7AE6"/>
    <w:rsid w:val="00607ACC"/>
    <w:rsid w:val="0061443C"/>
    <w:rsid w:val="00641C40"/>
    <w:rsid w:val="00680841"/>
    <w:rsid w:val="00695149"/>
    <w:rsid w:val="00713BD6"/>
    <w:rsid w:val="00730932"/>
    <w:rsid w:val="007639E1"/>
    <w:rsid w:val="00767202"/>
    <w:rsid w:val="007825DD"/>
    <w:rsid w:val="0078640B"/>
    <w:rsid w:val="007E56B7"/>
    <w:rsid w:val="008117F0"/>
    <w:rsid w:val="00837435"/>
    <w:rsid w:val="00853A8A"/>
    <w:rsid w:val="0085674F"/>
    <w:rsid w:val="0087357F"/>
    <w:rsid w:val="008859F6"/>
    <w:rsid w:val="00893310"/>
    <w:rsid w:val="008D21BD"/>
    <w:rsid w:val="008E738A"/>
    <w:rsid w:val="008F4D40"/>
    <w:rsid w:val="008F5D5C"/>
    <w:rsid w:val="008F6B10"/>
    <w:rsid w:val="009341F0"/>
    <w:rsid w:val="0095789D"/>
    <w:rsid w:val="009660E2"/>
    <w:rsid w:val="00973F6F"/>
    <w:rsid w:val="00986594"/>
    <w:rsid w:val="009F58DC"/>
    <w:rsid w:val="00A024B2"/>
    <w:rsid w:val="00A026E6"/>
    <w:rsid w:val="00A1118C"/>
    <w:rsid w:val="00A472C3"/>
    <w:rsid w:val="00A5080F"/>
    <w:rsid w:val="00A64617"/>
    <w:rsid w:val="00A82D17"/>
    <w:rsid w:val="00B018A4"/>
    <w:rsid w:val="00B045BF"/>
    <w:rsid w:val="00B90ED8"/>
    <w:rsid w:val="00B912FC"/>
    <w:rsid w:val="00B91F40"/>
    <w:rsid w:val="00BF6946"/>
    <w:rsid w:val="00C12196"/>
    <w:rsid w:val="00C422A4"/>
    <w:rsid w:val="00C424D3"/>
    <w:rsid w:val="00C84AF9"/>
    <w:rsid w:val="00C91087"/>
    <w:rsid w:val="00CA52D6"/>
    <w:rsid w:val="00CF7ECF"/>
    <w:rsid w:val="00D038DF"/>
    <w:rsid w:val="00D57385"/>
    <w:rsid w:val="00D62A22"/>
    <w:rsid w:val="00D70481"/>
    <w:rsid w:val="00D77C05"/>
    <w:rsid w:val="00DC2341"/>
    <w:rsid w:val="00DF487A"/>
    <w:rsid w:val="00DF56A0"/>
    <w:rsid w:val="00E129CC"/>
    <w:rsid w:val="00E13DF6"/>
    <w:rsid w:val="00E16CA9"/>
    <w:rsid w:val="00E204EC"/>
    <w:rsid w:val="00E24C0C"/>
    <w:rsid w:val="00E27AAD"/>
    <w:rsid w:val="00E36139"/>
    <w:rsid w:val="00E76CDD"/>
    <w:rsid w:val="00E76F9D"/>
    <w:rsid w:val="00E809DA"/>
    <w:rsid w:val="00E82842"/>
    <w:rsid w:val="00EB21FB"/>
    <w:rsid w:val="00EC174C"/>
    <w:rsid w:val="00F036AE"/>
    <w:rsid w:val="00F24B3D"/>
    <w:rsid w:val="00F747E8"/>
    <w:rsid w:val="00F82063"/>
    <w:rsid w:val="00F84E29"/>
    <w:rsid w:val="00FA55F9"/>
    <w:rsid w:val="00FC0271"/>
    <w:rsid w:val="00FE4B53"/>
    <w:rsid w:val="00FE5F60"/>
    <w:rsid w:val="00FF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9E971"/>
  <w15:docId w15:val="{E65A91AA-A1A7-41CB-86F4-4A5A464C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內文一"/>
    <w:qFormat/>
    <w:rsid w:val="00501168"/>
    <w:pPr>
      <w:widowControl w:val="0"/>
      <w:ind w:firstLineChars="200" w:firstLine="200"/>
    </w:pPr>
    <w:rPr>
      <w:rFonts w:ascii="Times New Roman" w:eastAsia="標楷體" w:hAnsi="Times New Roman" w:cs="Times New Roman"/>
    </w:rPr>
  </w:style>
  <w:style w:type="paragraph" w:styleId="1">
    <w:name w:val="heading 1"/>
    <w:basedOn w:val="a"/>
    <w:next w:val="a"/>
    <w:link w:val="10"/>
    <w:autoRedefine/>
    <w:qFormat/>
    <w:rsid w:val="00D62A22"/>
    <w:pPr>
      <w:keepNext/>
      <w:shd w:val="clear" w:color="auto" w:fill="FFFFFF"/>
      <w:adjustRightInd w:val="0"/>
      <w:snapToGrid w:val="0"/>
      <w:spacing w:line="240" w:lineRule="atLeast"/>
      <w:ind w:left="-6" w:rightChars="-257" w:right="-617" w:firstLineChars="0" w:firstLine="0"/>
      <w:jc w:val="both"/>
      <w:textAlignment w:val="baseline"/>
      <w:outlineLvl w:val="0"/>
    </w:pPr>
    <w:rPr>
      <w:rFonts w:ascii="標楷體" w:hAnsi="標楷體" w:cs="新細明體"/>
      <w:b/>
      <w:bCs/>
      <w:color w:val="30303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168"/>
    <w:pPr>
      <w:ind w:leftChars="200" w:left="480"/>
    </w:pPr>
  </w:style>
  <w:style w:type="paragraph" w:styleId="a4">
    <w:name w:val="header"/>
    <w:basedOn w:val="a"/>
    <w:link w:val="a5"/>
    <w:unhideWhenUsed/>
    <w:rsid w:val="000923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0923E2"/>
    <w:rPr>
      <w:rFonts w:ascii="Times New Roman" w:eastAsia="標楷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23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923E2"/>
    <w:rPr>
      <w:rFonts w:ascii="Times New Roman" w:eastAsia="標楷體" w:hAnsi="Times New Roman" w:cs="Times New Roman"/>
      <w:sz w:val="20"/>
      <w:szCs w:val="20"/>
    </w:rPr>
  </w:style>
  <w:style w:type="paragraph" w:customStyle="1" w:styleId="a8">
    <w:name w:val="內文標題二"/>
    <w:basedOn w:val="a"/>
    <w:qFormat/>
    <w:rsid w:val="000923E2"/>
    <w:pPr>
      <w:ind w:leftChars="450" w:left="2040" w:hangingChars="400" w:hanging="960"/>
    </w:pPr>
  </w:style>
  <w:style w:type="paragraph" w:styleId="a9">
    <w:name w:val="annotation text"/>
    <w:basedOn w:val="a"/>
    <w:link w:val="aa"/>
    <w:semiHidden/>
    <w:rsid w:val="00F24B3D"/>
    <w:pPr>
      <w:adjustRightInd w:val="0"/>
      <w:spacing w:line="360" w:lineRule="atLeast"/>
      <w:textAlignment w:val="baseline"/>
    </w:pPr>
    <w:rPr>
      <w:rFonts w:eastAsia="細明體"/>
      <w:kern w:val="0"/>
      <w:szCs w:val="20"/>
    </w:rPr>
  </w:style>
  <w:style w:type="character" w:customStyle="1" w:styleId="aa">
    <w:name w:val="註解文字 字元"/>
    <w:basedOn w:val="a0"/>
    <w:link w:val="a9"/>
    <w:semiHidden/>
    <w:rsid w:val="00F24B3D"/>
    <w:rPr>
      <w:rFonts w:ascii="Times New Roman" w:eastAsia="細明體" w:hAnsi="Times New Roman" w:cs="Times New Roman"/>
      <w:kern w:val="0"/>
      <w:szCs w:val="20"/>
    </w:rPr>
  </w:style>
  <w:style w:type="paragraph" w:styleId="ab">
    <w:name w:val="Block Text"/>
    <w:basedOn w:val="a"/>
    <w:rsid w:val="00F24B3D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/>
      <w:b/>
      <w:bCs/>
      <w:kern w:val="0"/>
      <w:sz w:val="22"/>
    </w:rPr>
  </w:style>
  <w:style w:type="paragraph" w:styleId="2">
    <w:name w:val="Body Text Indent 2"/>
    <w:basedOn w:val="a"/>
    <w:link w:val="20"/>
    <w:rsid w:val="00F24B3D"/>
    <w:pPr>
      <w:adjustRightInd w:val="0"/>
      <w:spacing w:line="280" w:lineRule="atLeast"/>
      <w:ind w:left="441"/>
      <w:jc w:val="both"/>
      <w:textAlignment w:val="baseline"/>
    </w:pPr>
    <w:rPr>
      <w:rFonts w:eastAsia="細明體"/>
      <w:b/>
      <w:bCs/>
      <w:kern w:val="0"/>
      <w:sz w:val="22"/>
    </w:rPr>
  </w:style>
  <w:style w:type="character" w:customStyle="1" w:styleId="20">
    <w:name w:val="本文縮排 2 字元"/>
    <w:basedOn w:val="a0"/>
    <w:link w:val="2"/>
    <w:rsid w:val="00F24B3D"/>
    <w:rPr>
      <w:rFonts w:ascii="Times New Roman" w:eastAsia="細明體" w:hAnsi="Times New Roman" w:cs="Times New Roman"/>
      <w:b/>
      <w:bCs/>
      <w:kern w:val="0"/>
      <w:sz w:val="22"/>
    </w:rPr>
  </w:style>
  <w:style w:type="paragraph" w:styleId="ac">
    <w:name w:val="Note Heading"/>
    <w:basedOn w:val="a"/>
    <w:next w:val="a"/>
    <w:link w:val="ad"/>
    <w:rsid w:val="00F24B3D"/>
    <w:pPr>
      <w:jc w:val="center"/>
    </w:pPr>
    <w:rPr>
      <w:rFonts w:ascii="標楷體"/>
      <w:sz w:val="28"/>
      <w:szCs w:val="20"/>
    </w:rPr>
  </w:style>
  <w:style w:type="character" w:customStyle="1" w:styleId="ad">
    <w:name w:val="註釋標題 字元"/>
    <w:basedOn w:val="a0"/>
    <w:link w:val="ac"/>
    <w:rsid w:val="00F24B3D"/>
    <w:rPr>
      <w:rFonts w:ascii="標楷體" w:eastAsia="標楷體" w:hAnsi="Times New Roman" w:cs="Times New Roman"/>
      <w:sz w:val="28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F24B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F24B3D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EC1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A5080F"/>
    <w:pPr>
      <w:widowControl w:val="0"/>
      <w:suppressAutoHyphens/>
      <w:autoSpaceDN w:val="0"/>
      <w:ind w:firstLine="200"/>
      <w:textAlignment w:val="baseline"/>
    </w:pPr>
    <w:rPr>
      <w:rFonts w:ascii="Times New Roman" w:eastAsia="標楷體" w:hAnsi="Times New Roman" w:cs="Times New Roman"/>
      <w:kern w:val="3"/>
    </w:rPr>
  </w:style>
  <w:style w:type="paragraph" w:styleId="Web">
    <w:name w:val="Normal (Web)"/>
    <w:basedOn w:val="a"/>
    <w:uiPriority w:val="99"/>
    <w:unhideWhenUsed/>
    <w:rsid w:val="00A5080F"/>
    <w:pPr>
      <w:widowControl/>
      <w:spacing w:before="100" w:beforeAutospacing="1" w:after="100" w:afterAutospacing="1"/>
      <w:ind w:firstLineChars="0" w:firstLine="0"/>
    </w:pPr>
    <w:rPr>
      <w:rFonts w:ascii="新細明體" w:eastAsia="新細明體" w:hAnsi="新細明體" w:cs="新細明體"/>
      <w:kern w:val="0"/>
      <w:szCs w:val="24"/>
    </w:rPr>
  </w:style>
  <w:style w:type="character" w:customStyle="1" w:styleId="citation-134">
    <w:name w:val="citation-134"/>
    <w:basedOn w:val="a0"/>
    <w:rsid w:val="00767202"/>
  </w:style>
  <w:style w:type="character" w:customStyle="1" w:styleId="citation-347">
    <w:name w:val="citation-347"/>
    <w:basedOn w:val="a0"/>
    <w:rsid w:val="00BF6946"/>
  </w:style>
  <w:style w:type="character" w:customStyle="1" w:styleId="citation-346">
    <w:name w:val="citation-346"/>
    <w:basedOn w:val="a0"/>
    <w:rsid w:val="00BF6946"/>
  </w:style>
  <w:style w:type="character" w:customStyle="1" w:styleId="citation-122">
    <w:name w:val="citation-122"/>
    <w:basedOn w:val="a0"/>
    <w:rsid w:val="00CA52D6"/>
  </w:style>
  <w:style w:type="character" w:customStyle="1" w:styleId="citation-121">
    <w:name w:val="citation-121"/>
    <w:basedOn w:val="a0"/>
    <w:rsid w:val="00CA52D6"/>
  </w:style>
  <w:style w:type="character" w:customStyle="1" w:styleId="citation-120">
    <w:name w:val="citation-120"/>
    <w:basedOn w:val="a0"/>
    <w:rsid w:val="00CA52D6"/>
  </w:style>
  <w:style w:type="character" w:customStyle="1" w:styleId="citation-119">
    <w:name w:val="citation-119"/>
    <w:basedOn w:val="a0"/>
    <w:rsid w:val="00CA52D6"/>
  </w:style>
  <w:style w:type="character" w:customStyle="1" w:styleId="citation-118">
    <w:name w:val="citation-118"/>
    <w:basedOn w:val="a0"/>
    <w:rsid w:val="00CA52D6"/>
  </w:style>
  <w:style w:type="character" w:customStyle="1" w:styleId="citation-116">
    <w:name w:val="citation-116"/>
    <w:basedOn w:val="a0"/>
    <w:rsid w:val="00CA52D6"/>
  </w:style>
  <w:style w:type="character" w:styleId="af1">
    <w:name w:val="Hyperlink"/>
    <w:rsid w:val="00B018A4"/>
    <w:rPr>
      <w:color w:val="0066CC"/>
      <w:u w:val="single"/>
    </w:rPr>
  </w:style>
  <w:style w:type="character" w:customStyle="1" w:styleId="10">
    <w:name w:val="標題 1 字元"/>
    <w:basedOn w:val="a0"/>
    <w:link w:val="1"/>
    <w:rsid w:val="00D62A22"/>
    <w:rPr>
      <w:rFonts w:ascii="標楷體" w:eastAsia="標楷體" w:hAnsi="標楷體" w:cs="新細明體"/>
      <w:b/>
      <w:bCs/>
      <w:color w:val="303030"/>
      <w:kern w:val="0"/>
      <w:szCs w:val="24"/>
      <w:shd w:val="clear" w:color="auto" w:fill="FFFFFF"/>
    </w:rPr>
  </w:style>
  <w:style w:type="character" w:customStyle="1" w:styleId="ng-star-inserted">
    <w:name w:val="ng-star-inserted"/>
    <w:rsid w:val="00D62A22"/>
  </w:style>
  <w:style w:type="paragraph" w:customStyle="1" w:styleId="paragraph">
    <w:name w:val="paragraph"/>
    <w:basedOn w:val="a"/>
    <w:rsid w:val="00D62A22"/>
    <w:pPr>
      <w:widowControl/>
      <w:spacing w:before="100" w:beforeAutospacing="1" w:after="100" w:afterAutospacing="1"/>
      <w:ind w:firstLineChars="0" w:firstLine="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5.pn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28.png"/><Relationship Id="rId47" Type="http://schemas.openxmlformats.org/officeDocument/2006/relationships/image" Target="media/image30.jpeg"/><Relationship Id="rId50" Type="http://schemas.openxmlformats.org/officeDocument/2006/relationships/image" Target="media/image33.png"/><Relationship Id="rId55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image" Target="media/image27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eel/DVbMVsMj9zE/?utm_source=ig_web_button_share_sheet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4.png"/><Relationship Id="rId40" Type="http://schemas.openxmlformats.org/officeDocument/2006/relationships/image" Target="media/image26.png"/><Relationship Id="rId45" Type="http://schemas.openxmlformats.org/officeDocument/2006/relationships/hyperlink" Target="https://www.youtube.com/watch?v=5ts4dEOoqCg&amp;t=70s" TargetMode="External"/><Relationship Id="rId53" Type="http://schemas.openxmlformats.org/officeDocument/2006/relationships/image" Target="media/image36.png"/><Relationship Id="rId58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3.jpeg"/><Relationship Id="rId49" Type="http://schemas.openxmlformats.org/officeDocument/2006/relationships/image" Target="media/image32.png"/><Relationship Id="rId57" Type="http://schemas.openxmlformats.org/officeDocument/2006/relationships/footer" Target="footer2.xml"/><Relationship Id="rId61" Type="http://schemas.openxmlformats.org/officeDocument/2006/relationships/theme" Target="theme/theme1.xml"/><Relationship Id="rId10" Type="http://schemas.openxmlformats.org/officeDocument/2006/relationships/hyperlink" Target="https://www.facebook.com/share/v/1B5EziJa5n/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hyperlink" Target="https://www.youtube.com/watch?v=rIZ_TKWlmZM" TargetMode="External"/><Relationship Id="rId52" Type="http://schemas.openxmlformats.org/officeDocument/2006/relationships/image" Target="media/image35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share/r/17piz6K14Z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hyperlink" Target="https://canva.link/9bksdra3pcw61a1" TargetMode="External"/><Relationship Id="rId43" Type="http://schemas.openxmlformats.org/officeDocument/2006/relationships/hyperlink" Target="https://www.youtube.com/watch?v=41fLhIjZ0LI&amp;t=297s" TargetMode="External"/><Relationship Id="rId48" Type="http://schemas.openxmlformats.org/officeDocument/2006/relationships/image" Target="media/image31.jpeg"/><Relationship Id="rId56" Type="http://schemas.openxmlformats.org/officeDocument/2006/relationships/footer" Target="footer1.xml"/><Relationship Id="rId8" Type="http://schemas.openxmlformats.org/officeDocument/2006/relationships/hyperlink" Target="https://youtu.be/x9pjsLLJkOo?si=cVJzUpZ12NeH01aM" TargetMode="External"/><Relationship Id="rId51" Type="http://schemas.openxmlformats.org/officeDocument/2006/relationships/image" Target="media/image34.png"/><Relationship Id="rId3" Type="http://schemas.openxmlformats.org/officeDocument/2006/relationships/styles" Target="styles.xml"/><Relationship Id="rId12" Type="http://schemas.openxmlformats.org/officeDocument/2006/relationships/hyperlink" Target="https://youtu.be/VjNfq8GmLgc?si=ar5AqZrzK1jDQtc7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hyperlink" Target="https://www.youtube.com/watch?v=0oZPEYFs4Ro&amp;t=2s" TargetMode="External"/><Relationship Id="rId46" Type="http://schemas.openxmlformats.org/officeDocument/2006/relationships/image" Target="media/image29.jpeg"/><Relationship Id="rId5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B6C85-68A3-48D1-92AA-7EC6B8E86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39</Pages>
  <Words>3720</Words>
  <Characters>21209</Characters>
  <Application>Microsoft Office Word</Application>
  <DocSecurity>0</DocSecurity>
  <Lines>176</Lines>
  <Paragraphs>49</Paragraphs>
  <ScaleCrop>false</ScaleCrop>
  <Company/>
  <LinksUpToDate>false</LinksUpToDate>
  <CharactersWithSpaces>24880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gign0015</dc:creator>
  <cp:lastModifiedBy>鄭詒文</cp:lastModifiedBy>
  <cp:revision>3</cp:revision>
  <cp:lastPrinted>2026-04-17T01:25:00Z</cp:lastPrinted>
  <dcterms:created xsi:type="dcterms:W3CDTF">2026-07-06T00:36:00Z</dcterms:created>
  <dcterms:modified xsi:type="dcterms:W3CDTF">2026-07-08T02:10:00Z</dcterms:modified>
</cp:coreProperties>
</file>